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975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237DD28F"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2D037086" w14:textId="4B38185B" w:rsidR="00FC2A7A" w:rsidRDefault="00ED4038" w:rsidP="00FC2A7A">
      <w:pPr>
        <w:rPr>
          <w:sz w:val="22"/>
          <w:szCs w:val="22"/>
        </w:rPr>
      </w:pPr>
      <w:r>
        <w:rPr>
          <w:noProof/>
        </w:rPr>
        <mc:AlternateContent>
          <mc:Choice Requires="wps">
            <w:drawing>
              <wp:anchor distT="0" distB="0" distL="114300" distR="114300" simplePos="0" relativeHeight="251656704" behindDoc="0" locked="0" layoutInCell="1" allowOverlap="1" wp14:anchorId="2A3A2C47" wp14:editId="033CB6A9">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15ECF765" w14:textId="77777777" w:rsidR="003478E2" w:rsidRDefault="003478E2" w:rsidP="00FC2A7A">
                            <w:pPr>
                              <w:jc w:val="center"/>
                              <w:rPr>
                                <w:b/>
                                <w:bCs/>
                                <w:smallCaps/>
                                <w:sz w:val="16"/>
                                <w:szCs w:val="16"/>
                              </w:rPr>
                            </w:pPr>
                          </w:p>
                          <w:p w14:paraId="3EDBA8EB" w14:textId="77777777" w:rsidR="003478E2" w:rsidRPr="00FC2A7A" w:rsidRDefault="003478E2"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0BEC274D" w14:textId="77777777" w:rsidR="003478E2" w:rsidRPr="00FC2A7A" w:rsidRDefault="003478E2"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2C47"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" strokecolor="white">
                <v:textbox>
                  <w:txbxContent>
                    <w:p w14:paraId="15ECF765" w14:textId="77777777" w:rsidR="003478E2" w:rsidRDefault="003478E2" w:rsidP="00FC2A7A">
                      <w:pPr>
                        <w:jc w:val="center"/>
                        <w:rPr>
                          <w:b/>
                          <w:bCs/>
                          <w:smallCaps/>
                          <w:sz w:val="16"/>
                          <w:szCs w:val="16"/>
                        </w:rPr>
                      </w:pPr>
                    </w:p>
                    <w:p w14:paraId="3EDBA8EB" w14:textId="77777777" w:rsidR="003478E2" w:rsidRPr="00FC2A7A" w:rsidRDefault="003478E2"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0BEC274D" w14:textId="77777777" w:rsidR="003478E2" w:rsidRPr="00FC2A7A" w:rsidRDefault="003478E2"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C165DB" wp14:editId="35A2E56E">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59D0F9B7" w14:textId="77777777" w:rsidR="003478E2" w:rsidRPr="00205E0A" w:rsidRDefault="003478E2" w:rsidP="00FC2A7A">
                            <w:pPr>
                              <w:jc w:val="center"/>
                              <w:rPr>
                                <w:b/>
                                <w:bCs/>
                                <w:smallCaps/>
                                <w:sz w:val="20"/>
                                <w:szCs w:val="20"/>
                              </w:rPr>
                            </w:pPr>
                          </w:p>
                          <w:p w14:paraId="4108CFDA" w14:textId="77777777" w:rsidR="003478E2" w:rsidRPr="00FC2A7A" w:rsidRDefault="003478E2"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A1AA707" w14:textId="77777777" w:rsidR="003478E2" w:rsidRPr="00FC2A7A" w:rsidRDefault="003478E2"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65DB"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45JwIAAFc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" strokecolor="white">
                <v:textbox>
                  <w:txbxContent>
                    <w:p w14:paraId="59D0F9B7" w14:textId="77777777" w:rsidR="003478E2" w:rsidRPr="00205E0A" w:rsidRDefault="003478E2" w:rsidP="00FC2A7A">
                      <w:pPr>
                        <w:jc w:val="center"/>
                        <w:rPr>
                          <w:b/>
                          <w:bCs/>
                          <w:smallCaps/>
                          <w:sz w:val="20"/>
                          <w:szCs w:val="20"/>
                        </w:rPr>
                      </w:pPr>
                    </w:p>
                    <w:p w14:paraId="4108CFDA" w14:textId="77777777" w:rsidR="003478E2" w:rsidRPr="00FC2A7A" w:rsidRDefault="003478E2"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A1AA707" w14:textId="77777777" w:rsidR="003478E2" w:rsidRPr="00FC2A7A" w:rsidRDefault="003478E2"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5A6D2FAA" wp14:editId="4AF2C762">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78007D79" w14:textId="77777777" w:rsidR="00771605" w:rsidRDefault="00771605" w:rsidP="00A51C3A">
      <w:pPr>
        <w:tabs>
          <w:tab w:val="left" w:pos="90"/>
        </w:tabs>
        <w:outlineLvl w:val="0"/>
        <w:rPr>
          <w:b/>
          <w:caps/>
          <w:u w:val="single"/>
        </w:rPr>
      </w:pPr>
    </w:p>
    <w:p w14:paraId="45DA7F05"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47CA97"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5F33F2A6" w14:textId="552BB698" w:rsidR="00F942AB" w:rsidRPr="007B223C" w:rsidRDefault="006C26AF" w:rsidP="006C26AF">
      <w:pPr>
        <w:ind w:left="180" w:right="-144"/>
        <w:jc w:val="center"/>
        <w:rPr>
          <w:b/>
          <w:sz w:val="20"/>
          <w:szCs w:val="20"/>
        </w:rPr>
      </w:pPr>
      <w:r>
        <w:rPr>
          <w:sz w:val="20"/>
          <w:szCs w:val="20"/>
        </w:rPr>
        <w:t xml:space="preserve">Wednesday, </w:t>
      </w:r>
      <w:r w:rsidR="00AB6B07" w:rsidRPr="00AB6B07">
        <w:rPr>
          <w:sz w:val="20"/>
          <w:szCs w:val="20"/>
        </w:rPr>
        <w:t>April</w:t>
      </w:r>
      <w:r w:rsidR="008C4648" w:rsidRPr="00AB6B07">
        <w:rPr>
          <w:sz w:val="20"/>
          <w:szCs w:val="20"/>
        </w:rPr>
        <w:t xml:space="preserve"> 14</w:t>
      </w:r>
      <w:r w:rsidRPr="007B223C">
        <w:rPr>
          <w:sz w:val="20"/>
          <w:szCs w:val="20"/>
        </w:rPr>
        <w:t>, 20</w:t>
      </w:r>
      <w:r w:rsidR="00EA7C2B">
        <w:rPr>
          <w:sz w:val="20"/>
          <w:szCs w:val="20"/>
        </w:rPr>
        <w:t>2</w:t>
      </w:r>
      <w:r w:rsidR="008956A0">
        <w:rPr>
          <w:sz w:val="20"/>
          <w:szCs w:val="20"/>
        </w:rPr>
        <w:t>1</w:t>
      </w:r>
      <w:r>
        <w:rPr>
          <w:sz w:val="20"/>
          <w:szCs w:val="20"/>
        </w:rPr>
        <w:t>, 9:30 a.m.</w:t>
      </w:r>
    </w:p>
    <w:p w14:paraId="66F0A471" w14:textId="77777777" w:rsidR="007B223C" w:rsidRPr="000A47A6" w:rsidRDefault="007B223C" w:rsidP="007129AD">
      <w:pPr>
        <w:tabs>
          <w:tab w:val="left" w:pos="0"/>
          <w:tab w:val="left" w:pos="7056"/>
        </w:tabs>
        <w:ind w:right="-144"/>
        <w:jc w:val="center"/>
        <w:outlineLvl w:val="0"/>
        <w:rPr>
          <w:sz w:val="22"/>
        </w:rPr>
      </w:pPr>
    </w:p>
    <w:p w14:paraId="38E17099"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3BA9667D" w14:textId="77777777" w:rsidR="0026249F" w:rsidRPr="000A47A6" w:rsidRDefault="0026249F" w:rsidP="00075C25">
      <w:pPr>
        <w:tabs>
          <w:tab w:val="left" w:pos="0"/>
        </w:tabs>
        <w:ind w:right="-144"/>
        <w:rPr>
          <w:sz w:val="20"/>
        </w:rPr>
      </w:pPr>
    </w:p>
    <w:p w14:paraId="6CCD9922" w14:textId="1D33CB7D" w:rsidR="0004138D" w:rsidRPr="007B223C" w:rsidRDefault="0026249F" w:rsidP="00AE4A6C">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AB6B07" w:rsidRPr="00AB6B07">
        <w:t>James C. “Jim” Fine</w:t>
      </w:r>
      <w:r w:rsidR="00473CF9">
        <w:t>, Member</w:t>
      </w:r>
    </w:p>
    <w:p w14:paraId="26789162" w14:textId="77777777" w:rsidR="00F17343" w:rsidRPr="000A47A6" w:rsidRDefault="00F17343" w:rsidP="005F3A00">
      <w:pPr>
        <w:tabs>
          <w:tab w:val="left" w:pos="0"/>
        </w:tabs>
        <w:ind w:right="-144"/>
        <w:outlineLvl w:val="0"/>
        <w:rPr>
          <w:b/>
          <w:caps/>
          <w:sz w:val="20"/>
          <w:u w:val="single"/>
        </w:rPr>
      </w:pPr>
    </w:p>
    <w:p w14:paraId="7A6E22F5" w14:textId="77777777" w:rsidR="0026249F" w:rsidRPr="007B223C" w:rsidRDefault="0026249F" w:rsidP="005F3A00">
      <w:pPr>
        <w:tabs>
          <w:tab w:val="left" w:pos="0"/>
        </w:tabs>
        <w:ind w:right="-144"/>
        <w:outlineLvl w:val="0"/>
      </w:pPr>
      <w:r w:rsidRPr="007B223C">
        <w:rPr>
          <w:b/>
          <w:caps/>
        </w:rPr>
        <w:t>INVOCATION &amp; INTRODUCTION</w:t>
      </w:r>
      <w:r w:rsidRPr="007B223C">
        <w:rPr>
          <w:b/>
        </w:rPr>
        <w:t xml:space="preserve"> </w:t>
      </w:r>
      <w:r w:rsidRPr="007B223C">
        <w:t>– Judge Darrell White, Retired, Hearing Officer</w:t>
      </w:r>
    </w:p>
    <w:p w14:paraId="6E400058" w14:textId="77777777" w:rsidR="0026249F" w:rsidRPr="000A47A6" w:rsidRDefault="0026249F" w:rsidP="005F3A00">
      <w:pPr>
        <w:tabs>
          <w:tab w:val="left" w:pos="0"/>
        </w:tabs>
        <w:ind w:right="-144"/>
        <w:rPr>
          <w:sz w:val="20"/>
        </w:rPr>
      </w:pPr>
    </w:p>
    <w:p w14:paraId="285A2D2D" w14:textId="6084FB48"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AB6B07">
        <w:rPr>
          <w:b/>
        </w:rPr>
        <w:t>March 17</w:t>
      </w:r>
      <w:r w:rsidR="00766071" w:rsidRPr="00EA7C2B">
        <w:rPr>
          <w:b/>
        </w:rPr>
        <w:t>, 20</w:t>
      </w:r>
      <w:r w:rsidR="00EA7C2B" w:rsidRPr="00EA7C2B">
        <w:rPr>
          <w:b/>
        </w:rPr>
        <w:t>2</w:t>
      </w:r>
      <w:r w:rsidR="008956A0">
        <w:rPr>
          <w:b/>
        </w:rPr>
        <w:t>1</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683DEE8" w14:textId="77777777" w:rsidR="00226A81" w:rsidRPr="000A47A6" w:rsidRDefault="00226A81" w:rsidP="005F3A00">
      <w:pPr>
        <w:tabs>
          <w:tab w:val="left" w:pos="0"/>
        </w:tabs>
        <w:ind w:right="-144"/>
        <w:rPr>
          <w:sz w:val="20"/>
        </w:rPr>
      </w:pPr>
    </w:p>
    <w:p w14:paraId="2C0B2FAB"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44306E3D" w14:textId="77777777" w:rsidR="00FF6240" w:rsidRDefault="00FF6240" w:rsidP="00FF6240">
      <w:pPr>
        <w:pStyle w:val="ListParagraph"/>
      </w:pPr>
    </w:p>
    <w:p w14:paraId="11020011"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14C940DA" w14:textId="77777777" w:rsidR="00977954" w:rsidRPr="000A47A6" w:rsidRDefault="00977954" w:rsidP="005F3A00">
      <w:pPr>
        <w:tabs>
          <w:tab w:val="left" w:pos="0"/>
          <w:tab w:val="left" w:pos="540"/>
        </w:tabs>
        <w:ind w:right="-144"/>
        <w:rPr>
          <w:b/>
          <w:sz w:val="22"/>
        </w:rPr>
      </w:pPr>
    </w:p>
    <w:p w14:paraId="07C9B946" w14:textId="77777777" w:rsidR="005A4679" w:rsidRPr="007B223C" w:rsidRDefault="005A4679" w:rsidP="005F3A00">
      <w:pPr>
        <w:tabs>
          <w:tab w:val="left" w:pos="0"/>
          <w:tab w:val="left" w:pos="540"/>
        </w:tabs>
        <w:ind w:right="-144"/>
        <w:outlineLvl w:val="0"/>
      </w:pPr>
      <w:r w:rsidRPr="007B223C">
        <w:rPr>
          <w:b/>
        </w:rPr>
        <w:t xml:space="preserve">NEW BUSINESS </w:t>
      </w:r>
    </w:p>
    <w:p w14:paraId="60D5703E" w14:textId="77777777" w:rsidR="0091557A" w:rsidRPr="002A66A6" w:rsidRDefault="0091557A" w:rsidP="005F3A00">
      <w:pPr>
        <w:tabs>
          <w:tab w:val="left" w:pos="0"/>
          <w:tab w:val="left" w:pos="360"/>
        </w:tabs>
        <w:ind w:right="-144"/>
        <w:jc w:val="both"/>
        <w:rPr>
          <w:sz w:val="22"/>
        </w:rPr>
      </w:pPr>
    </w:p>
    <w:p w14:paraId="773FF51A" w14:textId="5A39ACB3" w:rsidR="007E7C61" w:rsidRDefault="00590C0F" w:rsidP="00FF6240">
      <w:pPr>
        <w:numPr>
          <w:ilvl w:val="0"/>
          <w:numId w:val="1"/>
        </w:numPr>
        <w:tabs>
          <w:tab w:val="clear" w:pos="450"/>
          <w:tab w:val="left" w:pos="0"/>
          <w:tab w:val="num" w:pos="360"/>
        </w:tabs>
        <w:ind w:left="360" w:right="-144"/>
        <w:jc w:val="both"/>
        <w:rPr>
          <w:b/>
        </w:rPr>
      </w:pPr>
      <w:r>
        <w:rPr>
          <w:b/>
        </w:rPr>
        <w:t>COMPLIANCE HEARING</w:t>
      </w:r>
      <w:r w:rsidRPr="003478E2">
        <w:rPr>
          <w:b/>
        </w:rPr>
        <w:t>S</w:t>
      </w:r>
      <w:r w:rsidR="007E7C61" w:rsidRPr="007B223C">
        <w:rPr>
          <w:b/>
        </w:rPr>
        <w:t>:</w:t>
      </w:r>
    </w:p>
    <w:p w14:paraId="529D2A69" w14:textId="77777777" w:rsidR="003478E2" w:rsidRDefault="003478E2" w:rsidP="003478E2">
      <w:pPr>
        <w:tabs>
          <w:tab w:val="left" w:pos="720"/>
          <w:tab w:val="left" w:pos="900"/>
        </w:tabs>
        <w:jc w:val="both"/>
        <w:rPr>
          <w:noProof/>
        </w:rPr>
      </w:pPr>
    </w:p>
    <w:p w14:paraId="7270E877" w14:textId="68F3EA52" w:rsidR="003478E2" w:rsidRPr="002335A8" w:rsidRDefault="003478E2" w:rsidP="003478E2">
      <w:pPr>
        <w:pStyle w:val="ListParagraph"/>
        <w:numPr>
          <w:ilvl w:val="1"/>
          <w:numId w:val="33"/>
        </w:numPr>
        <w:tabs>
          <w:tab w:val="left" w:pos="720"/>
          <w:tab w:val="left" w:pos="1080"/>
        </w:tabs>
        <w:ind w:left="1080" w:hanging="720"/>
        <w:contextualSpacing/>
        <w:jc w:val="both"/>
        <w:rPr>
          <w:noProof/>
        </w:rPr>
      </w:pPr>
      <w:r w:rsidRPr="002335A8">
        <w:t xml:space="preserve">a) </w:t>
      </w:r>
      <w:r>
        <w:t xml:space="preserve"> </w:t>
      </w:r>
      <w:r>
        <w:rPr>
          <w:b/>
          <w:smallCaps/>
          <w:u w:val="single"/>
        </w:rPr>
        <w:t>Fred Raymond Rainwater, Sr. d/b/a Rainwater &amp; Son’s Roofing Contractors Inc.</w:t>
      </w:r>
      <w:r w:rsidRPr="002335A8">
        <w:rPr>
          <w:b/>
          <w:u w:val="single"/>
        </w:rPr>
        <w:t>,</w:t>
      </w:r>
      <w:r w:rsidRPr="002335A8">
        <w:t xml:space="preserve"> </w:t>
      </w:r>
      <w:proofErr w:type="spellStart"/>
      <w:r>
        <w:t>DeRidder</w:t>
      </w:r>
      <w:proofErr w:type="spellEnd"/>
      <w:r w:rsidRPr="002335A8">
        <w:t>, Louisiana</w:t>
      </w:r>
      <w:r w:rsidR="00133E18">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506 </w:t>
      </w:r>
      <w:proofErr w:type="spellStart"/>
      <w:r>
        <w:rPr>
          <w:bCs/>
        </w:rPr>
        <w:t>Davella</w:t>
      </w:r>
      <w:proofErr w:type="spellEnd"/>
      <w:r>
        <w:rPr>
          <w:bCs/>
        </w:rPr>
        <w:t xml:space="preserve"> Drive</w:t>
      </w:r>
      <w:r w:rsidRPr="00872F89">
        <w:rPr>
          <w:bCs/>
        </w:rPr>
        <w:t xml:space="preserve"> ($</w:t>
      </w:r>
      <w:r>
        <w:rPr>
          <w:bCs/>
        </w:rPr>
        <w:t>15,400.00</w:t>
      </w:r>
      <w:r w:rsidRPr="00872F89">
        <w:rPr>
          <w:bCs/>
        </w:rPr>
        <w:t xml:space="preserve">), </w:t>
      </w:r>
      <w:proofErr w:type="spellStart"/>
      <w:r>
        <w:rPr>
          <w:bCs/>
        </w:rPr>
        <w:t>DeRidder</w:t>
      </w:r>
      <w:proofErr w:type="spellEnd"/>
      <w:r w:rsidRPr="00872F89">
        <w:rPr>
          <w:bCs/>
        </w:rPr>
        <w:t>, Louisiana. La. R.S. 37:2175.3(A)(1).</w:t>
      </w:r>
    </w:p>
    <w:p w14:paraId="709313C4" w14:textId="77777777" w:rsidR="003478E2" w:rsidRDefault="003478E2" w:rsidP="003478E2">
      <w:pPr>
        <w:tabs>
          <w:tab w:val="left" w:pos="720"/>
          <w:tab w:val="left" w:pos="900"/>
          <w:tab w:val="left" w:pos="1080"/>
        </w:tabs>
        <w:contextualSpacing/>
        <w:jc w:val="both"/>
        <w:rPr>
          <w:noProof/>
        </w:rPr>
      </w:pPr>
    </w:p>
    <w:p w14:paraId="556A2DD4" w14:textId="6135D331" w:rsidR="003478E2" w:rsidRPr="00B67D7A" w:rsidRDefault="003478E2" w:rsidP="003478E2">
      <w:pPr>
        <w:tabs>
          <w:tab w:val="left" w:pos="630"/>
          <w:tab w:val="left" w:pos="720"/>
          <w:tab w:val="left" w:pos="1080"/>
          <w:tab w:val="left" w:pos="2070"/>
        </w:tabs>
        <w:ind w:left="1080" w:hanging="720"/>
        <w:jc w:val="both"/>
        <w:rPr>
          <w:bCs/>
        </w:rPr>
      </w:pPr>
      <w:r>
        <w:rPr>
          <w:noProof/>
        </w:rPr>
        <w:tab/>
      </w:r>
      <w:r>
        <w:rPr>
          <w:noProof/>
        </w:rPr>
        <w:tab/>
      </w:r>
      <w:r>
        <w:rPr>
          <w:bCs/>
        </w:rPr>
        <w:t xml:space="preserve">b) </w:t>
      </w:r>
      <w:r>
        <w:rPr>
          <w:bCs/>
        </w:rPr>
        <w:tab/>
      </w:r>
      <w:r>
        <w:rPr>
          <w:b/>
          <w:smallCaps/>
          <w:u w:val="single"/>
        </w:rPr>
        <w:t>Carlos M. Soto d/b/a SOS Contractors Group,</w:t>
      </w:r>
      <w:r w:rsidRPr="003B22CE">
        <w:rPr>
          <w:bCs/>
        </w:rPr>
        <w:t xml:space="preserve"> </w:t>
      </w:r>
      <w:r>
        <w:t>Angleton</w:t>
      </w:r>
      <w:r w:rsidRPr="002335A8">
        <w:t xml:space="preserve">, </w:t>
      </w:r>
      <w:r>
        <w:t>Texas</w:t>
      </w:r>
      <w:r w:rsidR="00133E18">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506 </w:t>
      </w:r>
      <w:proofErr w:type="spellStart"/>
      <w:r>
        <w:rPr>
          <w:bCs/>
        </w:rPr>
        <w:t>Davella</w:t>
      </w:r>
      <w:proofErr w:type="spellEnd"/>
      <w:r>
        <w:rPr>
          <w:bCs/>
        </w:rPr>
        <w:t xml:space="preserve"> Drive</w:t>
      </w:r>
      <w:r w:rsidRPr="00872F89">
        <w:rPr>
          <w:bCs/>
        </w:rPr>
        <w:t xml:space="preserve"> ($</w:t>
      </w:r>
      <w:r>
        <w:rPr>
          <w:bCs/>
        </w:rPr>
        <w:t>15,400.00</w:t>
      </w:r>
      <w:r w:rsidRPr="00872F89">
        <w:rPr>
          <w:bCs/>
        </w:rPr>
        <w:t xml:space="preserve">), </w:t>
      </w:r>
      <w:proofErr w:type="spellStart"/>
      <w:r>
        <w:rPr>
          <w:bCs/>
        </w:rPr>
        <w:t>DeRidder</w:t>
      </w:r>
      <w:proofErr w:type="spellEnd"/>
      <w:r w:rsidRPr="00872F89">
        <w:rPr>
          <w:bCs/>
        </w:rPr>
        <w:t>, Louisiana. La. R.S. 37:2175.3(A)(1).</w:t>
      </w:r>
    </w:p>
    <w:p w14:paraId="656CFFF2" w14:textId="77777777" w:rsidR="003478E2" w:rsidRDefault="003478E2" w:rsidP="003478E2">
      <w:pPr>
        <w:pStyle w:val="ListParagraph"/>
        <w:jc w:val="both"/>
        <w:rPr>
          <w:noProof/>
        </w:rPr>
      </w:pPr>
    </w:p>
    <w:p w14:paraId="21A3D044" w14:textId="77777777" w:rsidR="003478E2" w:rsidRDefault="003478E2" w:rsidP="003478E2">
      <w:pPr>
        <w:pStyle w:val="ListParagraph"/>
        <w:numPr>
          <w:ilvl w:val="1"/>
          <w:numId w:val="33"/>
        </w:numPr>
        <w:tabs>
          <w:tab w:val="left" w:pos="720"/>
        </w:tabs>
        <w:jc w:val="both"/>
        <w:rPr>
          <w:noProof/>
        </w:rPr>
      </w:pPr>
      <w:r>
        <w:rPr>
          <w:b/>
          <w:smallCaps/>
          <w:u w:val="single"/>
        </w:rPr>
        <w:t xml:space="preserve">Creed Services </w:t>
      </w:r>
      <w:r w:rsidRPr="00215BAC">
        <w:rPr>
          <w:b/>
          <w:smallCaps/>
          <w:u w:val="single"/>
        </w:rPr>
        <w:t>LLC</w:t>
      </w:r>
      <w:r>
        <w:rPr>
          <w:b/>
          <w:smallCaps/>
          <w:u w:val="single"/>
        </w:rPr>
        <w:t>,</w:t>
      </w:r>
      <w:r w:rsidRPr="00215BAC">
        <w:rPr>
          <w:bCs/>
        </w:rPr>
        <w:t xml:space="preserve"> </w:t>
      </w:r>
      <w:r>
        <w:t>Wylie, Texas</w:t>
      </w:r>
      <w:r w:rsidRPr="00215BAC">
        <w:rPr>
          <w:smallCaps/>
        </w:rPr>
        <w:t xml:space="preserve"> </w:t>
      </w:r>
      <w:r w:rsidRPr="00215BAC">
        <w:rPr>
          <w:bCs/>
        </w:rPr>
        <w:t>– Consideration of an alleged violation</w:t>
      </w:r>
      <w:r>
        <w:t xml:space="preserve"> for bidding and/or conducting mold remediation without possessing a Mold Remediation license </w:t>
      </w:r>
      <w:r w:rsidRPr="00872F89">
        <w:rPr>
          <w:bCs/>
        </w:rPr>
        <w:t xml:space="preserve">at </w:t>
      </w:r>
      <w:r>
        <w:rPr>
          <w:bCs/>
        </w:rPr>
        <w:t>3206 Finwood Drive</w:t>
      </w:r>
      <w:r w:rsidRPr="00872F89">
        <w:rPr>
          <w:bCs/>
        </w:rPr>
        <w:t xml:space="preserve"> ($</w:t>
      </w:r>
      <w:r>
        <w:rPr>
          <w:bCs/>
        </w:rPr>
        <w:t>1,150.00</w:t>
      </w:r>
      <w:r w:rsidRPr="00872F89">
        <w:rPr>
          <w:bCs/>
        </w:rPr>
        <w:t xml:space="preserve">), </w:t>
      </w:r>
      <w:r>
        <w:rPr>
          <w:bCs/>
        </w:rPr>
        <w:t>Lake Charles</w:t>
      </w:r>
      <w:r w:rsidRPr="00872F89">
        <w:rPr>
          <w:bCs/>
        </w:rPr>
        <w:t>, Louisiana. La. R.S. 37:</w:t>
      </w:r>
      <w:r w:rsidRPr="00831D02">
        <w:rPr>
          <w:noProof/>
        </w:rPr>
        <w:t>2185(A).</w:t>
      </w:r>
    </w:p>
    <w:p w14:paraId="24798304" w14:textId="77777777" w:rsidR="003478E2" w:rsidRPr="00E57635" w:rsidRDefault="003478E2" w:rsidP="003478E2">
      <w:pPr>
        <w:tabs>
          <w:tab w:val="left" w:pos="720"/>
        </w:tabs>
        <w:ind w:hanging="360"/>
        <w:jc w:val="both"/>
        <w:rPr>
          <w:noProof/>
        </w:rPr>
      </w:pPr>
    </w:p>
    <w:p w14:paraId="02BEA159" w14:textId="49FFFB7C" w:rsidR="003478E2" w:rsidRDefault="003478E2" w:rsidP="00902958">
      <w:pPr>
        <w:pStyle w:val="ListParagraph"/>
        <w:numPr>
          <w:ilvl w:val="1"/>
          <w:numId w:val="33"/>
        </w:numPr>
        <w:tabs>
          <w:tab w:val="left" w:pos="720"/>
        </w:tabs>
        <w:jc w:val="both"/>
        <w:rPr>
          <w:noProof/>
        </w:rPr>
      </w:pPr>
      <w:r>
        <w:rPr>
          <w:b/>
          <w:smallCaps/>
          <w:u w:val="single"/>
        </w:rPr>
        <w:t>Built To Last Roofing Inc,</w:t>
      </w:r>
      <w:r w:rsidRPr="00215BAC">
        <w:rPr>
          <w:bCs/>
        </w:rPr>
        <w:t xml:space="preserve"> </w:t>
      </w:r>
      <w:r>
        <w:t>Dallas, Texas</w:t>
      </w:r>
      <w:r w:rsidRPr="00215BAC">
        <w:rPr>
          <w:smallCaps/>
        </w:rPr>
        <w:t xml:space="preserve"> </w:t>
      </w:r>
      <w:r w:rsidRPr="00215BAC">
        <w:rPr>
          <w:bCs/>
        </w:rPr>
        <w:t xml:space="preserve">– </w:t>
      </w:r>
      <w:r>
        <w:t>Consideration of an alleged violation for bidding and/or performing residential construction work without possessing a State Residential Building license at 7071 West Savannah Lane ($116,407.51), Lake Charles, Louisiana, and for bidding and/or</w:t>
      </w:r>
      <w:r w:rsidRPr="00872F89">
        <w:rPr>
          <w:bCs/>
        </w:rPr>
        <w:t xml:space="preserve"> performing home improvement contracting services without possessing a State Home Improvement Registration at </w:t>
      </w:r>
      <w:r>
        <w:rPr>
          <w:bCs/>
        </w:rPr>
        <w:t>6989 West Savannah Lane</w:t>
      </w:r>
      <w:r w:rsidRPr="00872F89">
        <w:rPr>
          <w:bCs/>
        </w:rPr>
        <w:t xml:space="preserve"> ($</w:t>
      </w:r>
      <w:r>
        <w:rPr>
          <w:bCs/>
        </w:rPr>
        <w:t>13,405.51</w:t>
      </w:r>
      <w:r w:rsidRPr="00872F89">
        <w:rPr>
          <w:bCs/>
        </w:rPr>
        <w:t xml:space="preserve">), </w:t>
      </w:r>
      <w:r>
        <w:rPr>
          <w:bCs/>
        </w:rPr>
        <w:t>Lake Charles</w:t>
      </w:r>
      <w:r w:rsidRPr="00872F89">
        <w:rPr>
          <w:bCs/>
        </w:rPr>
        <w:t>, Louisiana. La. R.S</w:t>
      </w:r>
      <w:r>
        <w:t>. 37:2167(A)</w:t>
      </w:r>
      <w:r>
        <w:rPr>
          <w:bCs/>
        </w:rPr>
        <w:t xml:space="preserve"> and </w:t>
      </w:r>
      <w:r w:rsidRPr="00872F89">
        <w:rPr>
          <w:bCs/>
        </w:rPr>
        <w:t>2175.3(A)(1).</w:t>
      </w:r>
    </w:p>
    <w:p w14:paraId="664078A5" w14:textId="77777777" w:rsidR="003478E2" w:rsidRPr="003064A1" w:rsidRDefault="003478E2" w:rsidP="003478E2">
      <w:pPr>
        <w:pStyle w:val="ListParagraph"/>
        <w:numPr>
          <w:ilvl w:val="1"/>
          <w:numId w:val="33"/>
        </w:numPr>
        <w:tabs>
          <w:tab w:val="left" w:pos="720"/>
        </w:tabs>
        <w:jc w:val="both"/>
        <w:rPr>
          <w:noProof/>
        </w:rPr>
      </w:pPr>
      <w:r>
        <w:rPr>
          <w:b/>
          <w:smallCaps/>
          <w:u w:val="single"/>
        </w:rPr>
        <w:lastRenderedPageBreak/>
        <w:t xml:space="preserve">Anthony Trahan d/b/a Trahan’s Handyman </w:t>
      </w:r>
      <w:proofErr w:type="spellStart"/>
      <w:r>
        <w:rPr>
          <w:b/>
          <w:smallCaps/>
          <w:u w:val="single"/>
        </w:rPr>
        <w:t>Specialest</w:t>
      </w:r>
      <w:proofErr w:type="spellEnd"/>
      <w:r>
        <w:rPr>
          <w:b/>
          <w:smallCaps/>
          <w:u w:val="single"/>
        </w:rPr>
        <w:t xml:space="preserve"> (sic)</w:t>
      </w:r>
      <w:r w:rsidRPr="00555CCA">
        <w:rPr>
          <w:b/>
          <w:u w:val="single"/>
        </w:rPr>
        <w:t>,</w:t>
      </w:r>
      <w:r>
        <w:rPr>
          <w:bCs/>
        </w:rPr>
        <w:t xml:space="preserve"> Erath</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1300 Sunset Drive</w:t>
      </w:r>
      <w:r w:rsidRPr="00872F89">
        <w:rPr>
          <w:bCs/>
        </w:rPr>
        <w:t xml:space="preserve"> ($</w:t>
      </w:r>
      <w:r>
        <w:rPr>
          <w:bCs/>
        </w:rPr>
        <w:t>25,500.00</w:t>
      </w:r>
      <w:r w:rsidRPr="00872F89">
        <w:rPr>
          <w:bCs/>
        </w:rPr>
        <w:t xml:space="preserve">), </w:t>
      </w:r>
      <w:r>
        <w:rPr>
          <w:bCs/>
        </w:rPr>
        <w:t>Lake Charles</w:t>
      </w:r>
      <w:r w:rsidRPr="00872F89">
        <w:rPr>
          <w:bCs/>
        </w:rPr>
        <w:t>, Louisiana. La. R.S. 37:2175.3(A)(1)</w:t>
      </w:r>
      <w:r>
        <w:rPr>
          <w:bCs/>
        </w:rPr>
        <w:t>.</w:t>
      </w:r>
    </w:p>
    <w:p w14:paraId="52613D51" w14:textId="77777777" w:rsidR="003478E2" w:rsidRPr="00902958" w:rsidRDefault="003478E2" w:rsidP="003478E2">
      <w:pPr>
        <w:pStyle w:val="ListParagraph"/>
        <w:jc w:val="both"/>
        <w:rPr>
          <w:noProof/>
          <w:sz w:val="22"/>
          <w:szCs w:val="22"/>
        </w:rPr>
      </w:pPr>
    </w:p>
    <w:p w14:paraId="777A2211" w14:textId="77777777" w:rsidR="003478E2" w:rsidRPr="003064A1" w:rsidRDefault="003478E2" w:rsidP="003478E2">
      <w:pPr>
        <w:pStyle w:val="ListParagraph"/>
        <w:numPr>
          <w:ilvl w:val="1"/>
          <w:numId w:val="33"/>
        </w:numPr>
        <w:tabs>
          <w:tab w:val="left" w:pos="360"/>
          <w:tab w:val="left" w:pos="720"/>
          <w:tab w:val="left" w:pos="900"/>
          <w:tab w:val="left" w:pos="990"/>
        </w:tabs>
        <w:contextualSpacing/>
        <w:jc w:val="both"/>
        <w:rPr>
          <w:noProof/>
        </w:rPr>
      </w:pPr>
      <w:r>
        <w:rPr>
          <w:b/>
          <w:smallCaps/>
          <w:u w:val="single"/>
        </w:rPr>
        <w:t>Roger’s Avelino Martinez Construction LLC,</w:t>
      </w:r>
      <w:r w:rsidRPr="003B22CE">
        <w:rPr>
          <w:bCs/>
        </w:rPr>
        <w:t xml:space="preserve"> </w:t>
      </w:r>
      <w:r>
        <w:t>Metairie, Louisiana</w:t>
      </w:r>
      <w:r>
        <w:rPr>
          <w:smallCaps/>
        </w:rPr>
        <w:t xml:space="preserve"> </w:t>
      </w:r>
      <w:r w:rsidRPr="003B22CE">
        <w:rPr>
          <w:bCs/>
        </w:rPr>
        <w:t xml:space="preserve">– </w:t>
      </w:r>
      <w:r>
        <w:t>Consideration of an alleged violation for bidding and/or performing residential construction work without possessing a State Residential Building license at 6768 Pontchartrain Boulevard ($23,000.00)</w:t>
      </w:r>
      <w:r w:rsidRPr="003B22CE">
        <w:rPr>
          <w:bCs/>
        </w:rPr>
        <w:t xml:space="preserve">, </w:t>
      </w:r>
      <w:r>
        <w:rPr>
          <w:bCs/>
        </w:rPr>
        <w:t>New Orleans</w:t>
      </w:r>
      <w:r w:rsidRPr="003B22CE">
        <w:rPr>
          <w:bCs/>
        </w:rPr>
        <w:t>, Louisiana</w:t>
      </w:r>
      <w:r>
        <w:t>. La. R.S. 37:</w:t>
      </w:r>
      <w:r>
        <w:rPr>
          <w:noProof/>
        </w:rPr>
        <w:t>2167(A)</w:t>
      </w:r>
      <w:r w:rsidRPr="00872F89">
        <w:rPr>
          <w:bCs/>
        </w:rPr>
        <w:t>.</w:t>
      </w:r>
    </w:p>
    <w:p w14:paraId="2379D79F" w14:textId="77777777" w:rsidR="003478E2" w:rsidRPr="00902958" w:rsidRDefault="003478E2" w:rsidP="003478E2">
      <w:pPr>
        <w:pStyle w:val="ListParagraph"/>
        <w:jc w:val="both"/>
        <w:rPr>
          <w:noProof/>
          <w:sz w:val="22"/>
          <w:szCs w:val="22"/>
        </w:rPr>
      </w:pPr>
    </w:p>
    <w:p w14:paraId="1451A28A" w14:textId="77777777" w:rsidR="003478E2" w:rsidRPr="003064A1" w:rsidRDefault="003478E2" w:rsidP="003478E2">
      <w:pPr>
        <w:pStyle w:val="ListParagraph"/>
        <w:numPr>
          <w:ilvl w:val="1"/>
          <w:numId w:val="33"/>
        </w:numPr>
        <w:tabs>
          <w:tab w:val="left" w:pos="360"/>
          <w:tab w:val="left" w:pos="720"/>
          <w:tab w:val="left" w:pos="900"/>
          <w:tab w:val="left" w:pos="990"/>
        </w:tabs>
        <w:contextualSpacing/>
        <w:jc w:val="both"/>
        <w:rPr>
          <w:noProof/>
        </w:rPr>
      </w:pPr>
      <w:proofErr w:type="spellStart"/>
      <w:r>
        <w:rPr>
          <w:b/>
          <w:smallCaps/>
          <w:u w:val="single"/>
        </w:rPr>
        <w:t>Dorrel</w:t>
      </w:r>
      <w:proofErr w:type="spellEnd"/>
      <w:r>
        <w:rPr>
          <w:b/>
          <w:smallCaps/>
          <w:u w:val="single"/>
        </w:rPr>
        <w:t xml:space="preserve"> </w:t>
      </w:r>
      <w:proofErr w:type="spellStart"/>
      <w:r>
        <w:rPr>
          <w:b/>
          <w:smallCaps/>
          <w:u w:val="single"/>
        </w:rPr>
        <w:t>Triche</w:t>
      </w:r>
      <w:proofErr w:type="spellEnd"/>
      <w:r>
        <w:rPr>
          <w:b/>
          <w:smallCaps/>
          <w:u w:val="single"/>
        </w:rPr>
        <w:t>, III,</w:t>
      </w:r>
      <w:r w:rsidRPr="002160AE">
        <w:rPr>
          <w:b/>
          <w:smallCaps/>
        </w:rPr>
        <w:t xml:space="preserve"> </w:t>
      </w:r>
      <w:r>
        <w:rPr>
          <w:bCs/>
        </w:rPr>
        <w:t>Laplace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3245 Irish Bend Road</w:t>
      </w:r>
      <w:r w:rsidRPr="00872F89">
        <w:rPr>
          <w:bCs/>
        </w:rPr>
        <w:t xml:space="preserve"> ($</w:t>
      </w:r>
      <w:r>
        <w:rPr>
          <w:bCs/>
        </w:rPr>
        <w:t>33,012.27</w:t>
      </w:r>
      <w:r w:rsidRPr="00872F89">
        <w:rPr>
          <w:bCs/>
        </w:rPr>
        <w:t xml:space="preserve">), </w:t>
      </w:r>
      <w:r>
        <w:rPr>
          <w:bCs/>
        </w:rPr>
        <w:t>Kenner</w:t>
      </w:r>
      <w:r w:rsidRPr="00872F89">
        <w:rPr>
          <w:bCs/>
        </w:rPr>
        <w:t>, Louisiana. La. R.S. 37:2175.3(A)(1).</w:t>
      </w:r>
    </w:p>
    <w:p w14:paraId="1AD54F51" w14:textId="77777777" w:rsidR="003478E2" w:rsidRPr="00902958" w:rsidRDefault="003478E2" w:rsidP="003478E2">
      <w:pPr>
        <w:pStyle w:val="ListParagraph"/>
        <w:jc w:val="both"/>
        <w:rPr>
          <w:noProof/>
          <w:sz w:val="22"/>
          <w:szCs w:val="22"/>
        </w:rPr>
      </w:pPr>
    </w:p>
    <w:p w14:paraId="47E3AAF9" w14:textId="77777777" w:rsidR="003478E2" w:rsidRDefault="003478E2" w:rsidP="003478E2">
      <w:pPr>
        <w:pStyle w:val="ListParagraph"/>
        <w:numPr>
          <w:ilvl w:val="1"/>
          <w:numId w:val="33"/>
        </w:numPr>
        <w:tabs>
          <w:tab w:val="left" w:pos="720"/>
          <w:tab w:val="left" w:pos="990"/>
        </w:tabs>
        <w:contextualSpacing/>
        <w:jc w:val="both"/>
        <w:rPr>
          <w:bCs/>
        </w:rPr>
      </w:pPr>
      <w:r>
        <w:rPr>
          <w:b/>
          <w:smallCaps/>
          <w:u w:val="single"/>
        </w:rPr>
        <w:t>Nickolas Morris d/b/a Jesse’s Patios and Siding</w:t>
      </w:r>
      <w:r w:rsidRPr="00872F89">
        <w:rPr>
          <w:b/>
          <w:smallCaps/>
          <w:u w:val="single"/>
        </w:rPr>
        <w:t>,</w:t>
      </w:r>
      <w:r w:rsidRPr="00872F89">
        <w:rPr>
          <w:b/>
          <w:smallCaps/>
        </w:rPr>
        <w:t xml:space="preserve"> </w:t>
      </w:r>
      <w:r>
        <w:rPr>
          <w:bCs/>
        </w:rPr>
        <w:t>Pierre Part</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905 Ditch Avenue</w:t>
      </w:r>
      <w:r w:rsidRPr="00872F89">
        <w:rPr>
          <w:bCs/>
        </w:rPr>
        <w:t xml:space="preserve"> ($</w:t>
      </w:r>
      <w:r>
        <w:rPr>
          <w:bCs/>
        </w:rPr>
        <w:t>11,000.00)</w:t>
      </w:r>
      <w:r w:rsidRPr="00872F89">
        <w:rPr>
          <w:bCs/>
        </w:rPr>
        <w:t xml:space="preserve"> </w:t>
      </w:r>
      <w:r>
        <w:rPr>
          <w:bCs/>
        </w:rPr>
        <w:t>Morgan City,</w:t>
      </w:r>
      <w:r w:rsidRPr="00872F89">
        <w:rPr>
          <w:bCs/>
        </w:rPr>
        <w:t xml:space="preserve"> Louisiana. La. R.S. 37:2175.3(A)(1).</w:t>
      </w:r>
    </w:p>
    <w:p w14:paraId="0422FF1B" w14:textId="77777777" w:rsidR="003478E2" w:rsidRPr="00902958" w:rsidRDefault="003478E2" w:rsidP="003478E2">
      <w:pPr>
        <w:tabs>
          <w:tab w:val="left" w:pos="720"/>
          <w:tab w:val="left" w:pos="990"/>
        </w:tabs>
        <w:ind w:left="720" w:hanging="360"/>
        <w:contextualSpacing/>
        <w:jc w:val="both"/>
        <w:rPr>
          <w:bCs/>
          <w:sz w:val="22"/>
          <w:szCs w:val="22"/>
        </w:rPr>
      </w:pPr>
    </w:p>
    <w:p w14:paraId="4DA170D2" w14:textId="77777777" w:rsidR="003478E2" w:rsidRPr="00624143" w:rsidRDefault="003478E2" w:rsidP="003478E2">
      <w:pPr>
        <w:pStyle w:val="ListParagraph"/>
        <w:numPr>
          <w:ilvl w:val="1"/>
          <w:numId w:val="33"/>
        </w:numPr>
        <w:tabs>
          <w:tab w:val="left" w:pos="720"/>
          <w:tab w:val="left" w:pos="990"/>
        </w:tabs>
        <w:contextualSpacing/>
        <w:jc w:val="both"/>
        <w:rPr>
          <w:bCs/>
        </w:rPr>
      </w:pPr>
      <w:r>
        <w:rPr>
          <w:b/>
          <w:smallCaps/>
          <w:u w:val="single"/>
        </w:rPr>
        <w:t>DCF Construction and Supply LLC</w:t>
      </w:r>
      <w:r w:rsidRPr="00CE1F06">
        <w:rPr>
          <w:b/>
          <w:smallCaps/>
          <w:u w:val="single"/>
        </w:rPr>
        <w:t>,</w:t>
      </w:r>
      <w:r w:rsidRPr="00CE1F06">
        <w:rPr>
          <w:b/>
          <w:smallCaps/>
        </w:rPr>
        <w:t xml:space="preserve"> </w:t>
      </w:r>
      <w:r>
        <w:t>Haughton, Louisiana – Consideration of alleged violations for permitting the contractor’s license to be used by another contractor who does not hold a license for the classification for which the contract is entered at multiple addresses ($165,203.45), Haughton and Bossier City, Louisiana. La. R.S. 37:2158(A)(5), 10 counts.</w:t>
      </w:r>
    </w:p>
    <w:p w14:paraId="4572031A" w14:textId="77777777" w:rsidR="003478E2" w:rsidRPr="00902958" w:rsidRDefault="003478E2" w:rsidP="003478E2">
      <w:pPr>
        <w:pStyle w:val="ListParagraph"/>
        <w:jc w:val="both"/>
        <w:rPr>
          <w:bCs/>
          <w:sz w:val="22"/>
          <w:szCs w:val="22"/>
        </w:rPr>
      </w:pPr>
    </w:p>
    <w:p w14:paraId="41EDDBFB" w14:textId="77777777" w:rsidR="003478E2" w:rsidRPr="003B22CE" w:rsidRDefault="003478E2" w:rsidP="0043013C">
      <w:pPr>
        <w:pStyle w:val="ListParagraph"/>
        <w:numPr>
          <w:ilvl w:val="1"/>
          <w:numId w:val="33"/>
        </w:numPr>
        <w:tabs>
          <w:tab w:val="left" w:pos="360"/>
          <w:tab w:val="left" w:pos="720"/>
          <w:tab w:val="left" w:pos="1080"/>
        </w:tabs>
        <w:ind w:left="1080" w:hanging="720"/>
        <w:contextualSpacing/>
        <w:jc w:val="both"/>
        <w:rPr>
          <w:noProof/>
        </w:rPr>
      </w:pPr>
      <w:r>
        <w:t xml:space="preserve">a)  </w:t>
      </w:r>
      <w:r>
        <w:rPr>
          <w:b/>
          <w:smallCaps/>
          <w:u w:val="single"/>
        </w:rPr>
        <w:t>Colony Homes, LLC</w:t>
      </w:r>
      <w:r w:rsidRPr="00447EEB">
        <w:rPr>
          <w:b/>
          <w:u w:val="single"/>
        </w:rPr>
        <w:t>,</w:t>
      </w:r>
      <w:r w:rsidRPr="00447EEB">
        <w:t xml:space="preserve"> </w:t>
      </w:r>
      <w:r>
        <w:t>Covington</w:t>
      </w:r>
      <w:r w:rsidRPr="00447EEB">
        <w:t>, Louisiana</w:t>
      </w:r>
      <w:r w:rsidRPr="00447EEB">
        <w:rPr>
          <w:smallCaps/>
        </w:rPr>
        <w:t xml:space="preserve"> </w:t>
      </w:r>
      <w:r w:rsidRPr="00447EEB">
        <w:rPr>
          <w:bCs/>
        </w:rPr>
        <w:t>–</w:t>
      </w:r>
      <w:r w:rsidRPr="00447EEB">
        <w:t xml:space="preserve"> Consideration of alleged violations for entering into contracts with unlicensed contractors involving work or activity for the performance of which a license is required </w:t>
      </w:r>
      <w:proofErr w:type="gramStart"/>
      <w:r w:rsidRPr="00447EEB">
        <w:t>at</w:t>
      </w:r>
      <w:proofErr w:type="gramEnd"/>
      <w:r w:rsidRPr="00447EEB">
        <w:t xml:space="preserve"> </w:t>
      </w:r>
      <w:r>
        <w:t xml:space="preserve">2007 </w:t>
      </w:r>
      <w:proofErr w:type="spellStart"/>
      <w:r>
        <w:t>Rouzan</w:t>
      </w:r>
      <w:proofErr w:type="spellEnd"/>
      <w:r>
        <w:t xml:space="preserve"> Avenue </w:t>
      </w:r>
      <w:r w:rsidRPr="00447EEB">
        <w:t>($</w:t>
      </w:r>
      <w:r>
        <w:t>113,354.28</w:t>
      </w:r>
      <w:r w:rsidRPr="00447EEB">
        <w:t xml:space="preserve">), </w:t>
      </w:r>
      <w:r>
        <w:t>Baton Rouge</w:t>
      </w:r>
      <w:r w:rsidRPr="00447EEB">
        <w:t>, Louisiana. La. R.S. 37:</w:t>
      </w:r>
      <w:r w:rsidRPr="00447EEB">
        <w:rPr>
          <w:noProof/>
        </w:rPr>
        <w:t xml:space="preserve">2158(A)(4), </w:t>
      </w:r>
      <w:r>
        <w:rPr>
          <w:noProof/>
        </w:rPr>
        <w:t>3</w:t>
      </w:r>
      <w:r w:rsidRPr="00447EEB">
        <w:rPr>
          <w:noProof/>
        </w:rPr>
        <w:t xml:space="preserve"> counts</w:t>
      </w:r>
      <w:r w:rsidRPr="00447EEB">
        <w:rPr>
          <w:bCs/>
        </w:rPr>
        <w:t>.</w:t>
      </w:r>
      <w:r w:rsidRPr="003B22CE">
        <w:rPr>
          <w:b/>
          <w:smallCaps/>
        </w:rPr>
        <w:t xml:space="preserve">   </w:t>
      </w:r>
    </w:p>
    <w:p w14:paraId="740E426F" w14:textId="2CB8E8AF" w:rsidR="003478E2" w:rsidRPr="00902958" w:rsidRDefault="003478E2" w:rsidP="00D60185">
      <w:pPr>
        <w:tabs>
          <w:tab w:val="left" w:pos="1080"/>
        </w:tabs>
        <w:jc w:val="both"/>
        <w:rPr>
          <w:b/>
          <w:smallCaps/>
          <w:sz w:val="22"/>
          <w:szCs w:val="22"/>
        </w:rPr>
      </w:pPr>
    </w:p>
    <w:p w14:paraId="62178F56" w14:textId="6AB9ABD9" w:rsidR="003478E2" w:rsidRPr="00624143" w:rsidRDefault="00D60185" w:rsidP="003478E2">
      <w:pPr>
        <w:tabs>
          <w:tab w:val="left" w:pos="1080"/>
        </w:tabs>
        <w:ind w:left="1080" w:hanging="360"/>
        <w:jc w:val="both"/>
        <w:rPr>
          <w:b/>
          <w:smallCaps/>
        </w:rPr>
      </w:pPr>
      <w:r>
        <w:rPr>
          <w:bCs/>
        </w:rPr>
        <w:t>b</w:t>
      </w:r>
      <w:r w:rsidR="003478E2">
        <w:rPr>
          <w:bCs/>
        </w:rPr>
        <w:t xml:space="preserve">) </w:t>
      </w:r>
      <w:r w:rsidR="003478E2">
        <w:rPr>
          <w:bCs/>
        </w:rPr>
        <w:tab/>
      </w:r>
      <w:proofErr w:type="spellStart"/>
      <w:r w:rsidR="003478E2">
        <w:rPr>
          <w:b/>
          <w:smallCaps/>
          <w:u w:val="single"/>
        </w:rPr>
        <w:t>Kaypa</w:t>
      </w:r>
      <w:proofErr w:type="spellEnd"/>
      <w:r w:rsidR="003478E2">
        <w:rPr>
          <w:b/>
          <w:smallCaps/>
          <w:u w:val="single"/>
        </w:rPr>
        <w:t xml:space="preserve"> Construction LLC,</w:t>
      </w:r>
      <w:r w:rsidR="003478E2" w:rsidRPr="003B22CE">
        <w:rPr>
          <w:bCs/>
        </w:rPr>
        <w:t xml:space="preserve"> </w:t>
      </w:r>
      <w:r w:rsidR="003478E2">
        <w:t>Lafayette</w:t>
      </w:r>
      <w:r w:rsidR="003478E2" w:rsidRPr="00447EEB">
        <w:t>, Louisiana</w:t>
      </w:r>
      <w:r w:rsidR="003478E2" w:rsidRPr="00447EEB">
        <w:rPr>
          <w:smallCaps/>
        </w:rPr>
        <w:t xml:space="preserve"> </w:t>
      </w:r>
      <w:r w:rsidR="003478E2" w:rsidRPr="003B22CE">
        <w:rPr>
          <w:bCs/>
        </w:rPr>
        <w:t xml:space="preserve">– </w:t>
      </w:r>
      <w:r w:rsidR="003478E2">
        <w:t xml:space="preserve">Consideration of an alleged violation for bidding and/or performing residential construction work without possessing a State Residential Building license </w:t>
      </w:r>
      <w:proofErr w:type="gramStart"/>
      <w:r w:rsidR="003478E2">
        <w:t>at</w:t>
      </w:r>
      <w:proofErr w:type="gramEnd"/>
      <w:r w:rsidR="003478E2">
        <w:t xml:space="preserve"> 2007 </w:t>
      </w:r>
      <w:proofErr w:type="spellStart"/>
      <w:r w:rsidR="003478E2">
        <w:t>Rouzan</w:t>
      </w:r>
      <w:proofErr w:type="spellEnd"/>
      <w:r w:rsidR="003478E2">
        <w:t xml:space="preserve"> Avenue ($62,651.85)</w:t>
      </w:r>
      <w:r w:rsidR="003478E2" w:rsidRPr="003B22CE">
        <w:rPr>
          <w:bCs/>
        </w:rPr>
        <w:t xml:space="preserve">, </w:t>
      </w:r>
      <w:r w:rsidR="003478E2">
        <w:rPr>
          <w:bCs/>
        </w:rPr>
        <w:t>Baton Rouge</w:t>
      </w:r>
      <w:r w:rsidR="003478E2" w:rsidRPr="003B22CE">
        <w:rPr>
          <w:bCs/>
        </w:rPr>
        <w:t>, Louisiana</w:t>
      </w:r>
      <w:r w:rsidR="003478E2">
        <w:t>. La. R.S. 37:</w:t>
      </w:r>
      <w:r w:rsidR="003478E2">
        <w:rPr>
          <w:noProof/>
        </w:rPr>
        <w:t>2167(A).</w:t>
      </w:r>
      <w:r w:rsidR="003478E2" w:rsidRPr="003B22CE">
        <w:rPr>
          <w:b/>
          <w:smallCaps/>
        </w:rPr>
        <w:t xml:space="preserve">   </w:t>
      </w:r>
    </w:p>
    <w:p w14:paraId="3CE2CF8D" w14:textId="77777777" w:rsidR="003478E2" w:rsidRPr="00902958" w:rsidRDefault="003478E2" w:rsidP="00902958">
      <w:pPr>
        <w:tabs>
          <w:tab w:val="left" w:pos="1080"/>
        </w:tabs>
        <w:ind w:left="1080" w:hanging="360"/>
        <w:contextualSpacing/>
        <w:jc w:val="both"/>
        <w:rPr>
          <w:bCs/>
          <w:sz w:val="22"/>
          <w:szCs w:val="22"/>
        </w:rPr>
      </w:pPr>
    </w:p>
    <w:p w14:paraId="26ADA92D" w14:textId="75FEF8B6" w:rsidR="003478E2" w:rsidRPr="003963B8" w:rsidRDefault="003478E2" w:rsidP="00D60185">
      <w:pPr>
        <w:pStyle w:val="ListParagraph"/>
        <w:numPr>
          <w:ilvl w:val="1"/>
          <w:numId w:val="33"/>
        </w:numPr>
        <w:tabs>
          <w:tab w:val="left" w:pos="720"/>
        </w:tabs>
        <w:contextualSpacing/>
        <w:jc w:val="both"/>
        <w:rPr>
          <w:noProof/>
        </w:rPr>
      </w:pPr>
      <w:r>
        <w:rPr>
          <w:b/>
          <w:smallCaps/>
          <w:u w:val="single"/>
        </w:rPr>
        <w:t xml:space="preserve">Level Construction &amp; Development, </w:t>
      </w:r>
      <w:r w:rsidRPr="00447EEB">
        <w:rPr>
          <w:b/>
          <w:smallCaps/>
          <w:u w:val="single"/>
        </w:rPr>
        <w:t>LLC</w:t>
      </w:r>
      <w:r w:rsidRPr="00447EEB">
        <w:rPr>
          <w:b/>
          <w:u w:val="single"/>
        </w:rPr>
        <w:t>,</w:t>
      </w:r>
      <w:r w:rsidRPr="00447EEB">
        <w:t xml:space="preserve"> </w:t>
      </w:r>
      <w:r>
        <w:t>Baton Rouge</w:t>
      </w:r>
      <w:r w:rsidRPr="00447EEB">
        <w:t>, Louisiana</w:t>
      </w:r>
      <w:r w:rsidRPr="00447EEB">
        <w:rPr>
          <w:smallCaps/>
        </w:rPr>
        <w:t xml:space="preserve"> </w:t>
      </w:r>
      <w:r w:rsidRPr="00447EEB">
        <w:rPr>
          <w:bCs/>
        </w:rPr>
        <w:t>–</w:t>
      </w:r>
      <w:r>
        <w:t xml:space="preserve"> Consideration of </w:t>
      </w:r>
      <w:r w:rsidRPr="00447EEB">
        <w:t>alleged violation</w:t>
      </w:r>
      <w:r>
        <w:t>s</w:t>
      </w:r>
      <w:r w:rsidRPr="00447EEB">
        <w:t xml:space="preserve"> for </w:t>
      </w:r>
      <w:proofErr w:type="gramStart"/>
      <w:r w:rsidRPr="00447EEB">
        <w:t>entering into</w:t>
      </w:r>
      <w:proofErr w:type="gramEnd"/>
      <w:r w:rsidRPr="00447EEB">
        <w:t xml:space="preserve"> contract</w:t>
      </w:r>
      <w:r>
        <w:t>s</w:t>
      </w:r>
      <w:r w:rsidRPr="00447EEB">
        <w:t xml:space="preserve"> with</w:t>
      </w:r>
      <w:r>
        <w:t xml:space="preserve"> </w:t>
      </w:r>
      <w:r w:rsidRPr="00447EEB">
        <w:t>unlicensed contractor</w:t>
      </w:r>
      <w:r>
        <w:t>s</w:t>
      </w:r>
      <w:r w:rsidRPr="00447EEB">
        <w:t xml:space="preserve"> involving work or activity for the performance of which a license is required at </w:t>
      </w:r>
      <w:r>
        <w:t>5341 Mimosa Street</w:t>
      </w:r>
      <w:r w:rsidRPr="00447EEB">
        <w:t xml:space="preserve"> ($</w:t>
      </w:r>
      <w:r>
        <w:t>91,695.40</w:t>
      </w:r>
      <w:r w:rsidRPr="00447EEB">
        <w:t xml:space="preserve">), </w:t>
      </w:r>
      <w:r>
        <w:t>Baton Rouge</w:t>
      </w:r>
      <w:r w:rsidRPr="00447EEB">
        <w:t>, Louisiana. La. R.S. 37:</w:t>
      </w:r>
      <w:r w:rsidRPr="00447EEB">
        <w:rPr>
          <w:noProof/>
        </w:rPr>
        <w:t xml:space="preserve">2158(A)(4), </w:t>
      </w:r>
      <w:r>
        <w:rPr>
          <w:noProof/>
        </w:rPr>
        <w:t>3</w:t>
      </w:r>
      <w:r w:rsidRPr="00447EEB">
        <w:rPr>
          <w:noProof/>
        </w:rPr>
        <w:t xml:space="preserve"> counts</w:t>
      </w:r>
      <w:r w:rsidRPr="00447EEB">
        <w:rPr>
          <w:bCs/>
        </w:rPr>
        <w:t>.</w:t>
      </w:r>
      <w:r w:rsidRPr="00447EEB">
        <w:rPr>
          <w:b/>
          <w:smallCaps/>
        </w:rPr>
        <w:t xml:space="preserve">   </w:t>
      </w:r>
    </w:p>
    <w:p w14:paraId="6F3FD9D1" w14:textId="77777777" w:rsidR="003478E2" w:rsidRPr="00902958" w:rsidRDefault="003478E2" w:rsidP="00902958">
      <w:pPr>
        <w:tabs>
          <w:tab w:val="left" w:pos="720"/>
          <w:tab w:val="left" w:pos="990"/>
        </w:tabs>
        <w:jc w:val="both"/>
        <w:rPr>
          <w:noProof/>
          <w:sz w:val="22"/>
          <w:szCs w:val="22"/>
        </w:rPr>
      </w:pPr>
    </w:p>
    <w:p w14:paraId="7F942926" w14:textId="19A93652" w:rsidR="003478E2" w:rsidRPr="000A2A59" w:rsidRDefault="003478E2" w:rsidP="0043013C">
      <w:pPr>
        <w:pStyle w:val="ListParagraph"/>
        <w:numPr>
          <w:ilvl w:val="1"/>
          <w:numId w:val="33"/>
        </w:numPr>
        <w:tabs>
          <w:tab w:val="left" w:pos="720"/>
        </w:tabs>
        <w:jc w:val="both"/>
        <w:rPr>
          <w:b/>
          <w:smallCaps/>
        </w:rPr>
      </w:pPr>
      <w:proofErr w:type="spellStart"/>
      <w:r>
        <w:rPr>
          <w:b/>
          <w:smallCaps/>
          <w:u w:val="single"/>
        </w:rPr>
        <w:t>Redstick</w:t>
      </w:r>
      <w:proofErr w:type="spellEnd"/>
      <w:r>
        <w:rPr>
          <w:b/>
          <w:smallCaps/>
          <w:u w:val="single"/>
        </w:rPr>
        <w:t xml:space="preserve"> Roofing Specialists LLC,</w:t>
      </w:r>
      <w:r w:rsidRPr="003963B8">
        <w:rPr>
          <w:bCs/>
        </w:rPr>
        <w:t xml:space="preserve"> </w:t>
      </w:r>
      <w:r>
        <w:t>Baton Rouge, Louisiana</w:t>
      </w:r>
      <w:r w:rsidRPr="003963B8">
        <w:rPr>
          <w:smallCaps/>
        </w:rPr>
        <w:t xml:space="preserve"> </w:t>
      </w:r>
      <w:r w:rsidRPr="003963B8">
        <w:rPr>
          <w:bCs/>
        </w:rPr>
        <w:t xml:space="preserve">– </w:t>
      </w:r>
      <w:r>
        <w:t>Consideration of an alleged violation for failure to maintain workers’ compensation and general liability insurance. La. R.S. 37:2158(A)(3) and Rules and Regulations of the Board Section 105(B).</w:t>
      </w:r>
    </w:p>
    <w:p w14:paraId="5E785553" w14:textId="77777777" w:rsidR="00D60185" w:rsidRPr="00902958" w:rsidRDefault="00D60185" w:rsidP="00902958">
      <w:pPr>
        <w:tabs>
          <w:tab w:val="left" w:pos="720"/>
          <w:tab w:val="left" w:pos="810"/>
          <w:tab w:val="left" w:pos="990"/>
        </w:tabs>
        <w:jc w:val="both"/>
        <w:rPr>
          <w:b/>
          <w:smallCaps/>
          <w:sz w:val="22"/>
          <w:szCs w:val="22"/>
        </w:rPr>
      </w:pPr>
    </w:p>
    <w:p w14:paraId="5A1C8DA6" w14:textId="159E293B" w:rsidR="003478E2" w:rsidRPr="00447EEB" w:rsidRDefault="003478E2" w:rsidP="003478E2">
      <w:pPr>
        <w:pStyle w:val="ListParagraph"/>
        <w:numPr>
          <w:ilvl w:val="1"/>
          <w:numId w:val="33"/>
        </w:numPr>
        <w:tabs>
          <w:tab w:val="left" w:pos="720"/>
          <w:tab w:val="left" w:pos="1080"/>
        </w:tabs>
        <w:ind w:left="1080" w:hanging="720"/>
        <w:contextualSpacing/>
        <w:jc w:val="both"/>
        <w:rPr>
          <w:noProof/>
        </w:rPr>
      </w:pPr>
      <w:r w:rsidRPr="00447EEB">
        <w:t>a)</w:t>
      </w:r>
      <w:r>
        <w:t xml:space="preserve"> </w:t>
      </w:r>
      <w:r>
        <w:tab/>
      </w:r>
      <w:proofErr w:type="spellStart"/>
      <w:r w:rsidR="00902958">
        <w:rPr>
          <w:b/>
          <w:smallCaps/>
          <w:u w:val="single"/>
        </w:rPr>
        <w:t>iB</w:t>
      </w:r>
      <w:r>
        <w:rPr>
          <w:b/>
          <w:smallCaps/>
          <w:u w:val="single"/>
        </w:rPr>
        <w:t>uild</w:t>
      </w:r>
      <w:proofErr w:type="spellEnd"/>
      <w:r>
        <w:rPr>
          <w:b/>
          <w:smallCaps/>
          <w:u w:val="single"/>
        </w:rPr>
        <w:t xml:space="preserve"> </w:t>
      </w:r>
      <w:r w:rsidRPr="00447EEB">
        <w:rPr>
          <w:b/>
          <w:smallCaps/>
          <w:u w:val="single"/>
        </w:rPr>
        <w:t>LLC</w:t>
      </w:r>
      <w:r w:rsidRPr="00447EEB">
        <w:rPr>
          <w:b/>
          <w:u w:val="single"/>
        </w:rPr>
        <w:t>,</w:t>
      </w:r>
      <w:r w:rsidRPr="00447EEB">
        <w:t xml:space="preserve"> </w:t>
      </w:r>
      <w:r>
        <w:t>New Orleans</w:t>
      </w:r>
      <w:r w:rsidRPr="00447EEB">
        <w:t>, Louisiana</w:t>
      </w:r>
      <w:r w:rsidRPr="00447EEB">
        <w:rPr>
          <w:smallCaps/>
        </w:rPr>
        <w:t xml:space="preserve"> </w:t>
      </w:r>
      <w:r w:rsidRPr="00447EEB">
        <w:rPr>
          <w:bCs/>
        </w:rPr>
        <w:t>–</w:t>
      </w:r>
      <w:r>
        <w:t xml:space="preserve"> Consideration of </w:t>
      </w:r>
      <w:r w:rsidRPr="00447EEB">
        <w:t>alleged violation</w:t>
      </w:r>
      <w:r>
        <w:t xml:space="preserve">s for </w:t>
      </w:r>
      <w:proofErr w:type="gramStart"/>
      <w:r>
        <w:t>entering into</w:t>
      </w:r>
      <w:proofErr w:type="gramEnd"/>
      <w:r>
        <w:t xml:space="preserve"> </w:t>
      </w:r>
      <w:r w:rsidRPr="00447EEB">
        <w:t>contract</w:t>
      </w:r>
      <w:r>
        <w:t>s</w:t>
      </w:r>
      <w:r w:rsidRPr="00447EEB">
        <w:t xml:space="preserve"> with unlicensed contractor</w:t>
      </w:r>
      <w:r>
        <w:t>s</w:t>
      </w:r>
      <w:r w:rsidRPr="00447EEB">
        <w:t xml:space="preserve"> involving work or activity for the performance of which a license is required at </w:t>
      </w:r>
      <w:r>
        <w:t xml:space="preserve">1203 </w:t>
      </w:r>
      <w:proofErr w:type="spellStart"/>
      <w:r>
        <w:t>Mehle</w:t>
      </w:r>
      <w:proofErr w:type="spellEnd"/>
      <w:r>
        <w:t xml:space="preserve"> Avenue</w:t>
      </w:r>
      <w:r w:rsidRPr="00447EEB">
        <w:t xml:space="preserve"> ($</w:t>
      </w:r>
      <w:r>
        <w:t>84,024.08</w:t>
      </w:r>
      <w:r w:rsidRPr="00447EEB">
        <w:t xml:space="preserve">), </w:t>
      </w:r>
      <w:r>
        <w:t>Arabi</w:t>
      </w:r>
      <w:r w:rsidRPr="00447EEB">
        <w:t>, Louisiana. La. R.S. 37:</w:t>
      </w:r>
      <w:r w:rsidRPr="00447EEB">
        <w:rPr>
          <w:noProof/>
        </w:rPr>
        <w:t xml:space="preserve">2158(A)(4), </w:t>
      </w:r>
      <w:r>
        <w:rPr>
          <w:noProof/>
        </w:rPr>
        <w:t>3</w:t>
      </w:r>
      <w:r w:rsidRPr="00447EEB">
        <w:rPr>
          <w:noProof/>
        </w:rPr>
        <w:t xml:space="preserve"> counts</w:t>
      </w:r>
      <w:r w:rsidRPr="00447EEB">
        <w:rPr>
          <w:bCs/>
        </w:rPr>
        <w:t>.</w:t>
      </w:r>
      <w:r w:rsidRPr="00447EEB">
        <w:rPr>
          <w:b/>
          <w:smallCaps/>
        </w:rPr>
        <w:t xml:space="preserve">   </w:t>
      </w:r>
    </w:p>
    <w:p w14:paraId="1A38DB4B" w14:textId="77777777" w:rsidR="00902958" w:rsidRPr="00902958" w:rsidRDefault="00902958" w:rsidP="003478E2">
      <w:pPr>
        <w:tabs>
          <w:tab w:val="left" w:pos="720"/>
          <w:tab w:val="left" w:pos="900"/>
          <w:tab w:val="left" w:pos="990"/>
        </w:tabs>
        <w:contextualSpacing/>
        <w:jc w:val="both"/>
        <w:rPr>
          <w:noProof/>
          <w:sz w:val="22"/>
          <w:szCs w:val="22"/>
        </w:rPr>
      </w:pPr>
    </w:p>
    <w:p w14:paraId="187F28C6" w14:textId="136ED209" w:rsidR="003478E2" w:rsidRDefault="003478E2" w:rsidP="003478E2">
      <w:pPr>
        <w:tabs>
          <w:tab w:val="left" w:pos="1080"/>
        </w:tabs>
        <w:ind w:left="1080" w:hanging="360"/>
        <w:jc w:val="both"/>
      </w:pPr>
      <w:r>
        <w:rPr>
          <w:bCs/>
        </w:rPr>
        <w:t xml:space="preserve">b) </w:t>
      </w:r>
      <w:r>
        <w:rPr>
          <w:bCs/>
        </w:rPr>
        <w:tab/>
      </w:r>
      <w:r>
        <w:rPr>
          <w:b/>
          <w:smallCaps/>
          <w:u w:val="single"/>
        </w:rPr>
        <w:t>Coco Construction of New Orleans LLC,</w:t>
      </w:r>
      <w:r w:rsidRPr="003B22CE">
        <w:rPr>
          <w:bCs/>
        </w:rPr>
        <w:t xml:space="preserve"> </w:t>
      </w:r>
      <w:r>
        <w:t>New Orleans, Louisiana</w:t>
      </w:r>
      <w:r>
        <w:rPr>
          <w:smallCaps/>
        </w:rPr>
        <w:t xml:space="preserve"> </w:t>
      </w:r>
      <w:r w:rsidRPr="003B22CE">
        <w:rPr>
          <w:bCs/>
        </w:rPr>
        <w:t>–</w:t>
      </w:r>
      <w:r>
        <w:rPr>
          <w:bCs/>
        </w:rPr>
        <w:t xml:space="preserve"> </w:t>
      </w:r>
      <w:r>
        <w:t xml:space="preserve">Consideration of an alleged violation for bidding and/or performing residential construction work without possessing a State Residential Building license at 1203 </w:t>
      </w:r>
      <w:proofErr w:type="spellStart"/>
      <w:r>
        <w:t>Mehle</w:t>
      </w:r>
      <w:proofErr w:type="spellEnd"/>
      <w:r>
        <w:t xml:space="preserve"> Avenue ($7,722.71), Arabi, Louisiana. La. R.S. 37:2167(A).</w:t>
      </w:r>
    </w:p>
    <w:p w14:paraId="614BE1DC" w14:textId="77777777" w:rsidR="003478E2" w:rsidRPr="00DB3C24" w:rsidRDefault="003478E2" w:rsidP="003478E2">
      <w:pPr>
        <w:pStyle w:val="ListParagraph"/>
        <w:jc w:val="both"/>
        <w:rPr>
          <w:b/>
          <w:smallCaps/>
          <w:u w:val="single"/>
        </w:rPr>
      </w:pPr>
    </w:p>
    <w:p w14:paraId="37249C06" w14:textId="77777777" w:rsidR="003478E2" w:rsidRDefault="003478E2" w:rsidP="003478E2">
      <w:pPr>
        <w:pStyle w:val="ListParagraph"/>
        <w:numPr>
          <w:ilvl w:val="1"/>
          <w:numId w:val="33"/>
        </w:numPr>
        <w:tabs>
          <w:tab w:val="left" w:pos="720"/>
        </w:tabs>
        <w:contextualSpacing/>
        <w:jc w:val="both"/>
        <w:rPr>
          <w:noProof/>
        </w:rPr>
      </w:pPr>
      <w:r>
        <w:rPr>
          <w:b/>
          <w:smallCaps/>
          <w:u w:val="single"/>
        </w:rPr>
        <w:t>Scott Clark,</w:t>
      </w:r>
      <w:r w:rsidRPr="003B22CE">
        <w:rPr>
          <w:bCs/>
        </w:rPr>
        <w:t xml:space="preserve"> </w:t>
      </w:r>
      <w:r>
        <w:t>Port Allen, Louisiana</w:t>
      </w:r>
      <w:r>
        <w:rPr>
          <w:smallCaps/>
        </w:rPr>
        <w:t xml:space="preserve"> </w:t>
      </w:r>
      <w:r w:rsidRPr="003B22CE">
        <w:rPr>
          <w:bCs/>
        </w:rPr>
        <w:t>–</w:t>
      </w:r>
      <w:r>
        <w:rPr>
          <w:bCs/>
        </w:rPr>
        <w:t xml:space="preserve"> </w:t>
      </w:r>
      <w:bookmarkStart w:id="0" w:name="_Hlk68178765"/>
      <w:r>
        <w:t>Consideration of an alleged violation for bidding and/or performing residential construction work without possessing a State Residential Building license at 1461 Highway 19 ($7,656.51), Slaughter, Louisiana. La. R.S. 37:2167(A).</w:t>
      </w:r>
      <w:bookmarkEnd w:id="0"/>
    </w:p>
    <w:p w14:paraId="128269A0" w14:textId="77777777" w:rsidR="003478E2" w:rsidRPr="00716742" w:rsidRDefault="003478E2" w:rsidP="003478E2">
      <w:pPr>
        <w:tabs>
          <w:tab w:val="left" w:pos="720"/>
          <w:tab w:val="left" w:pos="900"/>
          <w:tab w:val="left" w:pos="990"/>
        </w:tabs>
        <w:contextualSpacing/>
        <w:jc w:val="both"/>
        <w:rPr>
          <w:noProof/>
        </w:rPr>
      </w:pPr>
    </w:p>
    <w:p w14:paraId="301AD1A1" w14:textId="77777777" w:rsidR="003478E2" w:rsidRPr="00C31D55" w:rsidRDefault="003478E2" w:rsidP="0043013C">
      <w:pPr>
        <w:pStyle w:val="ListParagraph"/>
        <w:numPr>
          <w:ilvl w:val="1"/>
          <w:numId w:val="33"/>
        </w:numPr>
        <w:tabs>
          <w:tab w:val="left" w:pos="720"/>
        </w:tabs>
        <w:contextualSpacing/>
        <w:jc w:val="both"/>
        <w:rPr>
          <w:noProof/>
        </w:rPr>
      </w:pPr>
      <w:r>
        <w:rPr>
          <w:b/>
          <w:smallCaps/>
          <w:u w:val="single"/>
        </w:rPr>
        <w:t xml:space="preserve">Priscila </w:t>
      </w:r>
      <w:proofErr w:type="spellStart"/>
      <w:r>
        <w:rPr>
          <w:b/>
          <w:smallCaps/>
          <w:u w:val="single"/>
        </w:rPr>
        <w:t>Jeesels</w:t>
      </w:r>
      <w:proofErr w:type="spellEnd"/>
      <w:r>
        <w:rPr>
          <w:b/>
          <w:smallCaps/>
          <w:u w:val="single"/>
        </w:rPr>
        <w:t xml:space="preserve"> Garcia d/b/a Vertical Construction Services,</w:t>
      </w:r>
      <w:r w:rsidRPr="002160AE">
        <w:rPr>
          <w:b/>
          <w:smallCaps/>
        </w:rPr>
        <w:t xml:space="preserve"> </w:t>
      </w:r>
      <w:r>
        <w:rPr>
          <w:bCs/>
        </w:rPr>
        <w:t>Hammond</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5317 Lost Oak Drive</w:t>
      </w:r>
      <w:r w:rsidRPr="00872F89">
        <w:rPr>
          <w:bCs/>
        </w:rPr>
        <w:t xml:space="preserve"> ($</w:t>
      </w:r>
      <w:r>
        <w:rPr>
          <w:bCs/>
        </w:rPr>
        <w:t>8,900.00</w:t>
      </w:r>
      <w:r w:rsidRPr="00872F89">
        <w:rPr>
          <w:bCs/>
        </w:rPr>
        <w:t xml:space="preserve">), </w:t>
      </w:r>
      <w:r>
        <w:rPr>
          <w:bCs/>
        </w:rPr>
        <w:t>Baton Rouge</w:t>
      </w:r>
      <w:r w:rsidRPr="00872F89">
        <w:rPr>
          <w:bCs/>
        </w:rPr>
        <w:t>, Louisiana. La. R.S. 37:2175.3(A)(1).</w:t>
      </w:r>
    </w:p>
    <w:p w14:paraId="2A577FAA" w14:textId="77777777" w:rsidR="003478E2" w:rsidRDefault="003478E2" w:rsidP="003478E2">
      <w:pPr>
        <w:tabs>
          <w:tab w:val="left" w:pos="720"/>
          <w:tab w:val="left" w:pos="900"/>
          <w:tab w:val="left" w:pos="990"/>
        </w:tabs>
        <w:contextualSpacing/>
        <w:jc w:val="both"/>
        <w:rPr>
          <w:noProof/>
        </w:rPr>
      </w:pPr>
    </w:p>
    <w:p w14:paraId="6BAAECF0" w14:textId="0CFFB21D" w:rsidR="00766071" w:rsidRPr="00C96800" w:rsidRDefault="003478E2" w:rsidP="00C96800">
      <w:pPr>
        <w:pStyle w:val="ListParagraph"/>
        <w:numPr>
          <w:ilvl w:val="1"/>
          <w:numId w:val="33"/>
        </w:numPr>
        <w:tabs>
          <w:tab w:val="left" w:pos="720"/>
        </w:tabs>
        <w:contextualSpacing/>
        <w:jc w:val="both"/>
        <w:rPr>
          <w:noProof/>
        </w:rPr>
      </w:pPr>
      <w:r>
        <w:rPr>
          <w:b/>
          <w:smallCaps/>
          <w:u w:val="single"/>
        </w:rPr>
        <w:t>Bond Construction Company, LLC</w:t>
      </w:r>
      <w:r w:rsidRPr="00447EEB">
        <w:rPr>
          <w:b/>
          <w:u w:val="single"/>
        </w:rPr>
        <w:t>,</w:t>
      </w:r>
      <w:r w:rsidRPr="00447EEB">
        <w:t xml:space="preserve"> </w:t>
      </w:r>
      <w:r>
        <w:t>Baton Rouge</w:t>
      </w:r>
      <w:r w:rsidRPr="00447EEB">
        <w:t>, Louisiana</w:t>
      </w:r>
      <w:r w:rsidRPr="00447EEB">
        <w:rPr>
          <w:smallCaps/>
        </w:rPr>
        <w:t xml:space="preserve"> </w:t>
      </w:r>
      <w:r w:rsidRPr="00447EEB">
        <w:rPr>
          <w:bCs/>
        </w:rPr>
        <w:t>–</w:t>
      </w:r>
      <w:r w:rsidRPr="00447EEB">
        <w:t xml:space="preserve"> Consideration of </w:t>
      </w:r>
      <w:r>
        <w:t xml:space="preserve">an </w:t>
      </w:r>
      <w:r w:rsidRPr="00447EEB">
        <w:t xml:space="preserve">alleged violation for </w:t>
      </w:r>
      <w:proofErr w:type="gramStart"/>
      <w:r w:rsidRPr="00447EEB">
        <w:t>entering into</w:t>
      </w:r>
      <w:proofErr w:type="gramEnd"/>
      <w:r>
        <w:t xml:space="preserve"> a</w:t>
      </w:r>
      <w:r w:rsidRPr="00447EEB">
        <w:t xml:space="preserve"> contract with </w:t>
      </w:r>
      <w:r>
        <w:t>an unlicensed contractor</w:t>
      </w:r>
      <w:r w:rsidRPr="00447EEB">
        <w:t xml:space="preserve"> involving work or activity for the performance of which a license is required at </w:t>
      </w:r>
      <w:r>
        <w:t xml:space="preserve">6307 Mill Valley Lane </w:t>
      </w:r>
      <w:r w:rsidRPr="00447EEB">
        <w:t>($</w:t>
      </w:r>
      <w:r w:rsidR="006B68D5">
        <w:t>14,883.65</w:t>
      </w:r>
      <w:r w:rsidRPr="00447EEB">
        <w:t xml:space="preserve">), </w:t>
      </w:r>
      <w:r>
        <w:t>Baton Rouge</w:t>
      </w:r>
      <w:r w:rsidRPr="00447EEB">
        <w:t>, Louisiana. La. R.S. 37:</w:t>
      </w:r>
      <w:r w:rsidRPr="00447EEB">
        <w:rPr>
          <w:noProof/>
        </w:rPr>
        <w:t>2158(A)(4)</w:t>
      </w:r>
      <w:r>
        <w:rPr>
          <w:noProof/>
        </w:rPr>
        <w:t>.</w:t>
      </w:r>
      <w:r w:rsidRPr="003B22CE">
        <w:rPr>
          <w:b/>
          <w:smallCaps/>
        </w:rPr>
        <w:t xml:space="preserve"> </w:t>
      </w:r>
    </w:p>
    <w:p w14:paraId="3AF0E6CC" w14:textId="77777777" w:rsidR="003478E2" w:rsidRPr="00F902FC" w:rsidRDefault="003478E2" w:rsidP="001C491A">
      <w:pPr>
        <w:tabs>
          <w:tab w:val="left" w:pos="360"/>
        </w:tabs>
        <w:jc w:val="both"/>
        <w:rPr>
          <w:szCs w:val="16"/>
        </w:rPr>
      </w:pPr>
    </w:p>
    <w:p w14:paraId="39C213A0" w14:textId="3C9D2324" w:rsidR="00CE5B8E" w:rsidRDefault="00CE5B8E" w:rsidP="00FF6240">
      <w:pPr>
        <w:numPr>
          <w:ilvl w:val="0"/>
          <w:numId w:val="1"/>
        </w:numPr>
        <w:tabs>
          <w:tab w:val="clear" w:pos="450"/>
          <w:tab w:val="num" w:pos="360"/>
        </w:tabs>
        <w:ind w:left="360"/>
        <w:jc w:val="both"/>
        <w:rPr>
          <w:b/>
        </w:rPr>
      </w:pPr>
      <w:r w:rsidRPr="00CE5B8E">
        <w:rPr>
          <w:b/>
        </w:rPr>
        <w:t>STATUTORY CITATION</w:t>
      </w:r>
      <w:r w:rsidRPr="003478E2">
        <w:rPr>
          <w:b/>
        </w:rPr>
        <w:t>S</w:t>
      </w:r>
      <w:r w:rsidRPr="00CE5B8E">
        <w:rPr>
          <w:b/>
        </w:rPr>
        <w:t>:</w:t>
      </w:r>
    </w:p>
    <w:p w14:paraId="6577B6EA" w14:textId="77777777" w:rsidR="00263659" w:rsidRDefault="00263659" w:rsidP="00263659">
      <w:pPr>
        <w:tabs>
          <w:tab w:val="left" w:pos="360"/>
        </w:tabs>
        <w:ind w:left="446"/>
        <w:jc w:val="both"/>
        <w:rPr>
          <w:b/>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860"/>
        <w:gridCol w:w="3690"/>
        <w:gridCol w:w="1260"/>
      </w:tblGrid>
      <w:tr w:rsidR="00263659" w:rsidRPr="009B1649" w14:paraId="5B3EE339" w14:textId="77777777" w:rsidTr="00A12F54">
        <w:trPr>
          <w:trHeight w:val="586"/>
        </w:trPr>
        <w:tc>
          <w:tcPr>
            <w:tcW w:w="450" w:type="dxa"/>
            <w:tcBorders>
              <w:top w:val="single" w:sz="4" w:space="0" w:color="auto"/>
              <w:left w:val="single" w:sz="4" w:space="0" w:color="auto"/>
              <w:bottom w:val="single" w:sz="4" w:space="0" w:color="auto"/>
              <w:right w:val="single" w:sz="4" w:space="0" w:color="auto"/>
            </w:tcBorders>
            <w:vAlign w:val="center"/>
          </w:tcPr>
          <w:p w14:paraId="3CB12E63" w14:textId="77777777" w:rsidR="00263659" w:rsidRPr="009B1649" w:rsidRDefault="00263659" w:rsidP="0085010E">
            <w:pPr>
              <w:jc w:val="center"/>
              <w:rPr>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hideMark/>
          </w:tcPr>
          <w:p w14:paraId="744D5DB5" w14:textId="77777777" w:rsidR="00263659" w:rsidRPr="009B1649" w:rsidRDefault="00263659" w:rsidP="0085010E">
            <w:pPr>
              <w:jc w:val="center"/>
              <w:rPr>
                <w:b/>
                <w:sz w:val="22"/>
                <w:szCs w:val="22"/>
              </w:rPr>
            </w:pPr>
            <w:r w:rsidRPr="009B1649">
              <w:rPr>
                <w:b/>
                <w:sz w:val="22"/>
                <w:szCs w:val="22"/>
              </w:rPr>
              <w:t>Company</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710EF79" w14:textId="77777777" w:rsidR="00263659" w:rsidRPr="009B1649" w:rsidRDefault="00263659" w:rsidP="0085010E">
            <w:pPr>
              <w:ind w:firstLine="108"/>
              <w:jc w:val="center"/>
              <w:rPr>
                <w:b/>
                <w:sz w:val="22"/>
                <w:szCs w:val="22"/>
              </w:rPr>
            </w:pPr>
            <w:r w:rsidRPr="009B1649">
              <w:rPr>
                <w:b/>
                <w:sz w:val="22"/>
                <w:szCs w:val="22"/>
              </w:rPr>
              <w:t>Statutory</w:t>
            </w:r>
          </w:p>
          <w:p w14:paraId="3FBFE593"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D71277" w14:textId="77777777" w:rsidR="00263659" w:rsidRPr="009B1649" w:rsidRDefault="00263659" w:rsidP="0085010E">
            <w:pPr>
              <w:jc w:val="center"/>
              <w:rPr>
                <w:b/>
                <w:sz w:val="22"/>
                <w:szCs w:val="22"/>
              </w:rPr>
            </w:pPr>
            <w:r w:rsidRPr="009B1649">
              <w:rPr>
                <w:b/>
                <w:sz w:val="22"/>
                <w:szCs w:val="22"/>
              </w:rPr>
              <w:t>Citation</w:t>
            </w:r>
          </w:p>
          <w:p w14:paraId="38EC45CF" w14:textId="77777777" w:rsidR="00263659" w:rsidRPr="009B1649" w:rsidRDefault="00263659" w:rsidP="0085010E">
            <w:pPr>
              <w:jc w:val="center"/>
              <w:rPr>
                <w:b/>
                <w:sz w:val="22"/>
                <w:szCs w:val="22"/>
              </w:rPr>
            </w:pPr>
            <w:r w:rsidRPr="009B1649">
              <w:rPr>
                <w:b/>
                <w:sz w:val="22"/>
                <w:szCs w:val="22"/>
              </w:rPr>
              <w:t>Payment</w:t>
            </w:r>
          </w:p>
        </w:tc>
      </w:tr>
      <w:tr w:rsidR="003478E2" w:rsidRPr="009B1649" w14:paraId="47B26CF3"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3BDA992D" w14:textId="30302FAE" w:rsidR="003478E2" w:rsidRPr="003478E2" w:rsidRDefault="003478E2" w:rsidP="003478E2">
            <w:pPr>
              <w:tabs>
                <w:tab w:val="left" w:pos="252"/>
              </w:tabs>
              <w:ind w:left="-115" w:right="-101"/>
              <w:jc w:val="center"/>
              <w:rPr>
                <w:sz w:val="22"/>
                <w:szCs w:val="22"/>
              </w:rPr>
            </w:pPr>
            <w:r w:rsidRPr="003478E2">
              <w:rPr>
                <w:sz w:val="22"/>
                <w:szCs w:val="22"/>
              </w:rPr>
              <w:t>1</w:t>
            </w:r>
          </w:p>
        </w:tc>
        <w:tc>
          <w:tcPr>
            <w:tcW w:w="4860" w:type="dxa"/>
            <w:tcBorders>
              <w:top w:val="single" w:sz="4" w:space="0" w:color="auto"/>
              <w:left w:val="single" w:sz="4" w:space="0" w:color="auto"/>
              <w:bottom w:val="single" w:sz="4" w:space="0" w:color="auto"/>
              <w:right w:val="single" w:sz="4" w:space="0" w:color="auto"/>
            </w:tcBorders>
            <w:vAlign w:val="center"/>
          </w:tcPr>
          <w:p w14:paraId="4C3332E1" w14:textId="43A1EF1E" w:rsidR="003478E2" w:rsidRPr="003478E2" w:rsidRDefault="003478E2" w:rsidP="003478E2">
            <w:pPr>
              <w:rPr>
                <w:sz w:val="22"/>
                <w:szCs w:val="22"/>
                <w:highlight w:val="yellow"/>
              </w:rPr>
            </w:pPr>
            <w:r w:rsidRPr="003478E2">
              <w:rPr>
                <w:sz w:val="22"/>
                <w:szCs w:val="22"/>
              </w:rPr>
              <w:t>Ortiz Brothers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6333D247" w14:textId="365F21A0" w:rsidR="003478E2" w:rsidRPr="003478E2" w:rsidRDefault="003478E2" w:rsidP="003478E2">
            <w:pPr>
              <w:tabs>
                <w:tab w:val="left" w:pos="1046"/>
              </w:tabs>
              <w:ind w:right="-108"/>
              <w:rPr>
                <w:sz w:val="22"/>
                <w:szCs w:val="22"/>
                <w:highlight w:val="yellow"/>
              </w:rPr>
            </w:pPr>
            <w:r w:rsidRPr="003478E2">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5616E740" w14:textId="7A99B4CA" w:rsidR="003478E2" w:rsidRPr="003478E2" w:rsidRDefault="003478E2" w:rsidP="003478E2">
            <w:pPr>
              <w:ind w:left="-109" w:right="-104"/>
              <w:jc w:val="center"/>
              <w:rPr>
                <w:sz w:val="22"/>
                <w:szCs w:val="22"/>
                <w:highlight w:val="yellow"/>
              </w:rPr>
            </w:pPr>
            <w:r w:rsidRPr="003478E2">
              <w:rPr>
                <w:sz w:val="22"/>
                <w:szCs w:val="22"/>
              </w:rPr>
              <w:t>$500.00</w:t>
            </w:r>
          </w:p>
        </w:tc>
      </w:tr>
      <w:tr w:rsidR="003478E2" w:rsidRPr="009B1649" w14:paraId="4787AFD7"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30C97305" w14:textId="3B71A23F" w:rsidR="003478E2" w:rsidRPr="003478E2" w:rsidRDefault="003478E2" w:rsidP="003478E2">
            <w:pPr>
              <w:tabs>
                <w:tab w:val="left" w:pos="252"/>
              </w:tabs>
              <w:ind w:left="-115" w:right="-101"/>
              <w:jc w:val="center"/>
              <w:rPr>
                <w:sz w:val="22"/>
                <w:szCs w:val="22"/>
              </w:rPr>
            </w:pPr>
            <w:r w:rsidRPr="003478E2">
              <w:rPr>
                <w:sz w:val="22"/>
                <w:szCs w:val="22"/>
              </w:rPr>
              <w:t>2</w:t>
            </w:r>
          </w:p>
        </w:tc>
        <w:tc>
          <w:tcPr>
            <w:tcW w:w="4860" w:type="dxa"/>
            <w:tcBorders>
              <w:top w:val="single" w:sz="4" w:space="0" w:color="auto"/>
              <w:left w:val="single" w:sz="4" w:space="0" w:color="auto"/>
              <w:bottom w:val="single" w:sz="4" w:space="0" w:color="auto"/>
              <w:right w:val="single" w:sz="4" w:space="0" w:color="auto"/>
            </w:tcBorders>
            <w:vAlign w:val="center"/>
          </w:tcPr>
          <w:p w14:paraId="3B4E4F46" w14:textId="116A2E3F" w:rsidR="003478E2" w:rsidRPr="003478E2" w:rsidRDefault="003478E2" w:rsidP="003478E2">
            <w:pPr>
              <w:rPr>
                <w:sz w:val="22"/>
                <w:szCs w:val="22"/>
              </w:rPr>
            </w:pPr>
            <w:r w:rsidRPr="003478E2">
              <w:rPr>
                <w:sz w:val="22"/>
                <w:szCs w:val="22"/>
              </w:rPr>
              <w:t>Jose Tapia d/b/a JA Construction</w:t>
            </w:r>
          </w:p>
        </w:tc>
        <w:tc>
          <w:tcPr>
            <w:tcW w:w="3690" w:type="dxa"/>
            <w:tcBorders>
              <w:top w:val="single" w:sz="4" w:space="0" w:color="auto"/>
              <w:left w:val="single" w:sz="4" w:space="0" w:color="auto"/>
              <w:bottom w:val="single" w:sz="4" w:space="0" w:color="auto"/>
              <w:right w:val="single" w:sz="4" w:space="0" w:color="auto"/>
            </w:tcBorders>
            <w:vAlign w:val="center"/>
          </w:tcPr>
          <w:p w14:paraId="4643FCB5" w14:textId="317CD4D2" w:rsidR="003478E2" w:rsidRPr="003478E2" w:rsidRDefault="003478E2" w:rsidP="003478E2">
            <w:pPr>
              <w:tabs>
                <w:tab w:val="left" w:pos="1046"/>
              </w:tabs>
              <w:ind w:right="-108"/>
              <w:rPr>
                <w:sz w:val="22"/>
                <w:szCs w:val="22"/>
              </w:rPr>
            </w:pPr>
            <w:r w:rsidRPr="003478E2">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39428226" w14:textId="1CFD3D08" w:rsidR="003478E2" w:rsidRPr="003478E2" w:rsidRDefault="003478E2" w:rsidP="003478E2">
            <w:pPr>
              <w:ind w:left="-109" w:right="-104"/>
              <w:jc w:val="center"/>
              <w:rPr>
                <w:sz w:val="22"/>
                <w:szCs w:val="22"/>
              </w:rPr>
            </w:pPr>
            <w:r w:rsidRPr="003478E2">
              <w:rPr>
                <w:sz w:val="22"/>
                <w:szCs w:val="22"/>
              </w:rPr>
              <w:t>$500.00</w:t>
            </w:r>
          </w:p>
        </w:tc>
      </w:tr>
      <w:tr w:rsidR="003478E2" w:rsidRPr="009B1649" w14:paraId="6B12219E"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6CC15FE5" w14:textId="31A09FE3" w:rsidR="003478E2" w:rsidRPr="003478E2" w:rsidRDefault="003478E2" w:rsidP="003478E2">
            <w:pPr>
              <w:tabs>
                <w:tab w:val="left" w:pos="252"/>
              </w:tabs>
              <w:ind w:left="-115" w:right="-101"/>
              <w:jc w:val="center"/>
              <w:rPr>
                <w:sz w:val="22"/>
                <w:szCs w:val="22"/>
              </w:rPr>
            </w:pPr>
            <w:r w:rsidRPr="003478E2">
              <w:rPr>
                <w:sz w:val="22"/>
                <w:szCs w:val="22"/>
              </w:rPr>
              <w:t>3</w:t>
            </w:r>
          </w:p>
        </w:tc>
        <w:tc>
          <w:tcPr>
            <w:tcW w:w="4860" w:type="dxa"/>
            <w:tcBorders>
              <w:top w:val="single" w:sz="4" w:space="0" w:color="auto"/>
              <w:left w:val="single" w:sz="4" w:space="0" w:color="auto"/>
              <w:bottom w:val="single" w:sz="4" w:space="0" w:color="auto"/>
              <w:right w:val="single" w:sz="4" w:space="0" w:color="auto"/>
            </w:tcBorders>
            <w:vAlign w:val="center"/>
          </w:tcPr>
          <w:p w14:paraId="5188CDCD" w14:textId="7A229A1C" w:rsidR="003478E2" w:rsidRPr="003478E2" w:rsidRDefault="003478E2" w:rsidP="003478E2">
            <w:pPr>
              <w:rPr>
                <w:sz w:val="22"/>
                <w:szCs w:val="22"/>
              </w:rPr>
            </w:pPr>
            <w:r w:rsidRPr="003478E2">
              <w:rPr>
                <w:sz w:val="22"/>
                <w:szCs w:val="22"/>
              </w:rPr>
              <w:t>Schumacher Homes of Louisiana, Inc.</w:t>
            </w:r>
          </w:p>
        </w:tc>
        <w:tc>
          <w:tcPr>
            <w:tcW w:w="3690" w:type="dxa"/>
            <w:tcBorders>
              <w:top w:val="single" w:sz="4" w:space="0" w:color="auto"/>
              <w:left w:val="single" w:sz="4" w:space="0" w:color="auto"/>
              <w:bottom w:val="single" w:sz="4" w:space="0" w:color="auto"/>
              <w:right w:val="single" w:sz="4" w:space="0" w:color="auto"/>
            </w:tcBorders>
            <w:vAlign w:val="center"/>
          </w:tcPr>
          <w:p w14:paraId="084C03D3" w14:textId="1C7F0B6D" w:rsidR="003478E2" w:rsidRPr="003478E2" w:rsidRDefault="003478E2" w:rsidP="003478E2">
            <w:pPr>
              <w:tabs>
                <w:tab w:val="left" w:pos="1046"/>
              </w:tabs>
              <w:ind w:right="-108"/>
              <w:rPr>
                <w:sz w:val="22"/>
                <w:szCs w:val="22"/>
              </w:rPr>
            </w:pPr>
            <w:r w:rsidRPr="003478E2">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673B5AAA" w14:textId="50E613C3" w:rsidR="003478E2" w:rsidRPr="003478E2" w:rsidRDefault="003478E2" w:rsidP="003478E2">
            <w:pPr>
              <w:ind w:left="-109" w:right="-104"/>
              <w:jc w:val="center"/>
              <w:rPr>
                <w:sz w:val="22"/>
                <w:szCs w:val="22"/>
              </w:rPr>
            </w:pPr>
            <w:r w:rsidRPr="003478E2">
              <w:rPr>
                <w:sz w:val="22"/>
                <w:szCs w:val="22"/>
              </w:rPr>
              <w:t>$500.00</w:t>
            </w:r>
          </w:p>
        </w:tc>
      </w:tr>
      <w:tr w:rsidR="003478E2" w:rsidRPr="009B1649" w14:paraId="3F3D281E"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1E7A2800" w14:textId="2838E097" w:rsidR="003478E2" w:rsidRPr="003478E2" w:rsidRDefault="003478E2" w:rsidP="003478E2">
            <w:pPr>
              <w:tabs>
                <w:tab w:val="left" w:pos="252"/>
              </w:tabs>
              <w:ind w:left="-115" w:right="-101"/>
              <w:jc w:val="center"/>
              <w:rPr>
                <w:sz w:val="22"/>
                <w:szCs w:val="22"/>
              </w:rPr>
            </w:pPr>
            <w:r w:rsidRPr="003478E2">
              <w:rPr>
                <w:sz w:val="22"/>
                <w:szCs w:val="22"/>
              </w:rPr>
              <w:t>4</w:t>
            </w:r>
          </w:p>
        </w:tc>
        <w:tc>
          <w:tcPr>
            <w:tcW w:w="4860" w:type="dxa"/>
            <w:tcBorders>
              <w:top w:val="single" w:sz="4" w:space="0" w:color="auto"/>
              <w:left w:val="single" w:sz="4" w:space="0" w:color="auto"/>
              <w:bottom w:val="single" w:sz="4" w:space="0" w:color="auto"/>
              <w:right w:val="single" w:sz="4" w:space="0" w:color="auto"/>
            </w:tcBorders>
            <w:vAlign w:val="center"/>
          </w:tcPr>
          <w:p w14:paraId="4F5D5A32" w14:textId="290CC498" w:rsidR="003478E2" w:rsidRPr="003478E2" w:rsidRDefault="003478E2" w:rsidP="003478E2">
            <w:pPr>
              <w:rPr>
                <w:sz w:val="22"/>
                <w:szCs w:val="22"/>
              </w:rPr>
            </w:pPr>
            <w:r w:rsidRPr="003478E2">
              <w:rPr>
                <w:sz w:val="22"/>
                <w:szCs w:val="22"/>
              </w:rPr>
              <w:t>WM Construction Services LLC</w:t>
            </w:r>
          </w:p>
        </w:tc>
        <w:tc>
          <w:tcPr>
            <w:tcW w:w="3690" w:type="dxa"/>
            <w:tcBorders>
              <w:top w:val="single" w:sz="4" w:space="0" w:color="auto"/>
              <w:left w:val="single" w:sz="4" w:space="0" w:color="auto"/>
              <w:bottom w:val="single" w:sz="4" w:space="0" w:color="auto"/>
              <w:right w:val="single" w:sz="4" w:space="0" w:color="auto"/>
            </w:tcBorders>
            <w:vAlign w:val="center"/>
          </w:tcPr>
          <w:p w14:paraId="4B5A13F8" w14:textId="69DEB67C" w:rsidR="003478E2" w:rsidRPr="003478E2" w:rsidRDefault="003478E2" w:rsidP="003478E2">
            <w:pPr>
              <w:tabs>
                <w:tab w:val="left" w:pos="1046"/>
              </w:tabs>
              <w:ind w:right="-108"/>
              <w:rPr>
                <w:sz w:val="22"/>
                <w:szCs w:val="22"/>
              </w:rPr>
            </w:pPr>
            <w:r w:rsidRPr="003478E2">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59BCE8D5" w14:textId="200BA6E3" w:rsidR="003478E2" w:rsidRPr="003478E2" w:rsidRDefault="003478E2" w:rsidP="003478E2">
            <w:pPr>
              <w:ind w:left="-109" w:right="-104"/>
              <w:jc w:val="center"/>
              <w:rPr>
                <w:sz w:val="22"/>
                <w:szCs w:val="22"/>
              </w:rPr>
            </w:pPr>
            <w:r w:rsidRPr="003478E2">
              <w:rPr>
                <w:sz w:val="22"/>
                <w:szCs w:val="22"/>
              </w:rPr>
              <w:t>$500.00</w:t>
            </w:r>
          </w:p>
        </w:tc>
      </w:tr>
      <w:tr w:rsidR="003478E2" w:rsidRPr="009B1649" w14:paraId="0D58107D"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B6AC7B2" w14:textId="067D3214" w:rsidR="003478E2" w:rsidRPr="003478E2" w:rsidRDefault="003478E2" w:rsidP="003478E2">
            <w:pPr>
              <w:tabs>
                <w:tab w:val="left" w:pos="252"/>
              </w:tabs>
              <w:ind w:left="-115" w:right="-101"/>
              <w:jc w:val="center"/>
              <w:rPr>
                <w:sz w:val="22"/>
                <w:szCs w:val="22"/>
              </w:rPr>
            </w:pPr>
            <w:r w:rsidRPr="003478E2">
              <w:rPr>
                <w:sz w:val="22"/>
                <w:szCs w:val="22"/>
              </w:rPr>
              <w:t>5</w:t>
            </w:r>
          </w:p>
        </w:tc>
        <w:tc>
          <w:tcPr>
            <w:tcW w:w="4860" w:type="dxa"/>
            <w:tcBorders>
              <w:top w:val="single" w:sz="4" w:space="0" w:color="auto"/>
              <w:left w:val="single" w:sz="4" w:space="0" w:color="auto"/>
              <w:bottom w:val="single" w:sz="4" w:space="0" w:color="auto"/>
              <w:right w:val="single" w:sz="4" w:space="0" w:color="auto"/>
            </w:tcBorders>
            <w:vAlign w:val="center"/>
          </w:tcPr>
          <w:p w14:paraId="1A7BB003" w14:textId="0BF6D241" w:rsidR="003478E2" w:rsidRPr="003478E2" w:rsidRDefault="003478E2" w:rsidP="003478E2">
            <w:pPr>
              <w:rPr>
                <w:sz w:val="22"/>
                <w:szCs w:val="22"/>
              </w:rPr>
            </w:pPr>
            <w:r w:rsidRPr="003478E2">
              <w:rPr>
                <w:sz w:val="22"/>
                <w:szCs w:val="22"/>
              </w:rPr>
              <w:t>Kovac/JMJ Const., Inc.</w:t>
            </w:r>
          </w:p>
        </w:tc>
        <w:tc>
          <w:tcPr>
            <w:tcW w:w="3690" w:type="dxa"/>
            <w:tcBorders>
              <w:top w:val="single" w:sz="4" w:space="0" w:color="auto"/>
              <w:left w:val="single" w:sz="4" w:space="0" w:color="auto"/>
              <w:bottom w:val="single" w:sz="4" w:space="0" w:color="auto"/>
              <w:right w:val="single" w:sz="4" w:space="0" w:color="auto"/>
            </w:tcBorders>
            <w:vAlign w:val="center"/>
          </w:tcPr>
          <w:p w14:paraId="161C2D59" w14:textId="16ECC8CE" w:rsidR="003478E2" w:rsidRPr="003478E2" w:rsidRDefault="003478E2" w:rsidP="003478E2">
            <w:pPr>
              <w:tabs>
                <w:tab w:val="left" w:pos="1046"/>
              </w:tabs>
              <w:ind w:right="-108"/>
              <w:rPr>
                <w:sz w:val="22"/>
                <w:szCs w:val="22"/>
              </w:rPr>
            </w:pPr>
            <w:r w:rsidRPr="003478E2">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52046308" w14:textId="14E03B5D" w:rsidR="003478E2" w:rsidRPr="003478E2" w:rsidRDefault="003478E2" w:rsidP="003478E2">
            <w:pPr>
              <w:ind w:left="-109" w:right="-104"/>
              <w:jc w:val="center"/>
              <w:rPr>
                <w:sz w:val="22"/>
                <w:szCs w:val="22"/>
              </w:rPr>
            </w:pPr>
            <w:r w:rsidRPr="003478E2">
              <w:rPr>
                <w:sz w:val="22"/>
                <w:szCs w:val="22"/>
              </w:rPr>
              <w:t>$500.00</w:t>
            </w:r>
          </w:p>
        </w:tc>
      </w:tr>
      <w:tr w:rsidR="003478E2" w:rsidRPr="009B1649" w14:paraId="00C43C8D"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3202C3A6" w14:textId="0353B0AA" w:rsidR="003478E2" w:rsidRPr="003478E2" w:rsidRDefault="003478E2" w:rsidP="003478E2">
            <w:pPr>
              <w:tabs>
                <w:tab w:val="left" w:pos="252"/>
              </w:tabs>
              <w:ind w:left="-115" w:right="-101"/>
              <w:jc w:val="center"/>
              <w:rPr>
                <w:sz w:val="22"/>
                <w:szCs w:val="22"/>
              </w:rPr>
            </w:pPr>
            <w:r w:rsidRPr="003478E2">
              <w:rPr>
                <w:sz w:val="22"/>
                <w:szCs w:val="22"/>
              </w:rPr>
              <w:t>6</w:t>
            </w:r>
          </w:p>
        </w:tc>
        <w:tc>
          <w:tcPr>
            <w:tcW w:w="4860" w:type="dxa"/>
            <w:tcBorders>
              <w:top w:val="single" w:sz="4" w:space="0" w:color="auto"/>
              <w:left w:val="single" w:sz="4" w:space="0" w:color="auto"/>
              <w:bottom w:val="single" w:sz="4" w:space="0" w:color="auto"/>
              <w:right w:val="single" w:sz="4" w:space="0" w:color="auto"/>
            </w:tcBorders>
            <w:vAlign w:val="center"/>
          </w:tcPr>
          <w:p w14:paraId="2F188C6D" w14:textId="3CAD0928" w:rsidR="003478E2" w:rsidRPr="003478E2" w:rsidRDefault="003478E2" w:rsidP="003478E2">
            <w:pPr>
              <w:rPr>
                <w:sz w:val="22"/>
                <w:szCs w:val="22"/>
              </w:rPr>
            </w:pPr>
            <w:r w:rsidRPr="003478E2">
              <w:rPr>
                <w:sz w:val="22"/>
                <w:szCs w:val="22"/>
              </w:rPr>
              <w:t>Alonso Reyes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5BCFF242" w14:textId="554506A0" w:rsidR="003478E2" w:rsidRPr="003478E2" w:rsidRDefault="003478E2" w:rsidP="003478E2">
            <w:pPr>
              <w:tabs>
                <w:tab w:val="left" w:pos="1046"/>
              </w:tabs>
              <w:ind w:right="-108"/>
              <w:rPr>
                <w:sz w:val="22"/>
                <w:szCs w:val="22"/>
              </w:rPr>
            </w:pPr>
            <w:r w:rsidRPr="003478E2">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538DC4D0" w14:textId="26422349" w:rsidR="003478E2" w:rsidRPr="003478E2" w:rsidRDefault="003478E2" w:rsidP="003478E2">
            <w:pPr>
              <w:ind w:left="-109" w:right="-104"/>
              <w:jc w:val="center"/>
              <w:rPr>
                <w:sz w:val="22"/>
                <w:szCs w:val="22"/>
              </w:rPr>
            </w:pPr>
            <w:r w:rsidRPr="003478E2">
              <w:rPr>
                <w:sz w:val="22"/>
                <w:szCs w:val="22"/>
              </w:rPr>
              <w:t>$500.00</w:t>
            </w:r>
          </w:p>
        </w:tc>
      </w:tr>
      <w:tr w:rsidR="003478E2" w:rsidRPr="009B1649" w14:paraId="6AA371A1"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4450CB2" w14:textId="1B4B1711" w:rsidR="003478E2" w:rsidRPr="003478E2" w:rsidRDefault="003478E2" w:rsidP="003478E2">
            <w:pPr>
              <w:tabs>
                <w:tab w:val="left" w:pos="252"/>
              </w:tabs>
              <w:ind w:left="-115" w:right="-101"/>
              <w:jc w:val="center"/>
              <w:rPr>
                <w:sz w:val="22"/>
                <w:szCs w:val="22"/>
              </w:rPr>
            </w:pPr>
            <w:r w:rsidRPr="003478E2">
              <w:rPr>
                <w:sz w:val="22"/>
                <w:szCs w:val="22"/>
              </w:rPr>
              <w:t>7</w:t>
            </w:r>
          </w:p>
        </w:tc>
        <w:tc>
          <w:tcPr>
            <w:tcW w:w="4860" w:type="dxa"/>
            <w:tcBorders>
              <w:top w:val="single" w:sz="4" w:space="0" w:color="auto"/>
              <w:left w:val="single" w:sz="4" w:space="0" w:color="auto"/>
              <w:bottom w:val="single" w:sz="4" w:space="0" w:color="auto"/>
              <w:right w:val="single" w:sz="4" w:space="0" w:color="auto"/>
            </w:tcBorders>
            <w:vAlign w:val="center"/>
          </w:tcPr>
          <w:p w14:paraId="6804BF96" w14:textId="2AC09808" w:rsidR="003478E2" w:rsidRPr="003478E2" w:rsidRDefault="003478E2" w:rsidP="003478E2">
            <w:pPr>
              <w:rPr>
                <w:sz w:val="22"/>
                <w:szCs w:val="22"/>
              </w:rPr>
            </w:pPr>
            <w:r w:rsidRPr="003478E2">
              <w:rPr>
                <w:sz w:val="22"/>
                <w:szCs w:val="22"/>
              </w:rPr>
              <w:t>Gillies Services, L.L.C.</w:t>
            </w:r>
          </w:p>
        </w:tc>
        <w:tc>
          <w:tcPr>
            <w:tcW w:w="3690" w:type="dxa"/>
            <w:tcBorders>
              <w:top w:val="single" w:sz="4" w:space="0" w:color="auto"/>
              <w:left w:val="single" w:sz="4" w:space="0" w:color="auto"/>
              <w:bottom w:val="single" w:sz="4" w:space="0" w:color="auto"/>
              <w:right w:val="single" w:sz="4" w:space="0" w:color="auto"/>
            </w:tcBorders>
            <w:vAlign w:val="center"/>
          </w:tcPr>
          <w:p w14:paraId="1936BCCE" w14:textId="39952EDE" w:rsidR="003478E2" w:rsidRPr="003478E2" w:rsidRDefault="003478E2" w:rsidP="003478E2">
            <w:pPr>
              <w:tabs>
                <w:tab w:val="left" w:pos="1046"/>
              </w:tabs>
              <w:ind w:right="-108"/>
              <w:rPr>
                <w:sz w:val="22"/>
                <w:szCs w:val="22"/>
              </w:rPr>
            </w:pPr>
            <w:r w:rsidRPr="003478E2">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63F5E01C" w14:textId="2B33CAD3" w:rsidR="003478E2" w:rsidRPr="003478E2" w:rsidRDefault="003478E2" w:rsidP="003478E2">
            <w:pPr>
              <w:ind w:left="-109" w:right="-104"/>
              <w:jc w:val="center"/>
              <w:rPr>
                <w:sz w:val="22"/>
                <w:szCs w:val="22"/>
              </w:rPr>
            </w:pPr>
            <w:r w:rsidRPr="003478E2">
              <w:rPr>
                <w:sz w:val="22"/>
                <w:szCs w:val="22"/>
              </w:rPr>
              <w:t>$500.00</w:t>
            </w:r>
          </w:p>
        </w:tc>
      </w:tr>
      <w:tr w:rsidR="003478E2" w:rsidRPr="009B1649" w14:paraId="0F2B05BF"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1AD4A1AC" w14:textId="00881D20" w:rsidR="003478E2" w:rsidRPr="003478E2" w:rsidRDefault="003478E2" w:rsidP="003478E2">
            <w:pPr>
              <w:tabs>
                <w:tab w:val="left" w:pos="252"/>
              </w:tabs>
              <w:ind w:left="-115" w:right="-101"/>
              <w:jc w:val="center"/>
              <w:rPr>
                <w:sz w:val="22"/>
                <w:szCs w:val="22"/>
              </w:rPr>
            </w:pPr>
            <w:r w:rsidRPr="003478E2">
              <w:rPr>
                <w:sz w:val="22"/>
                <w:szCs w:val="22"/>
              </w:rPr>
              <w:t>8</w:t>
            </w:r>
          </w:p>
        </w:tc>
        <w:tc>
          <w:tcPr>
            <w:tcW w:w="4860" w:type="dxa"/>
            <w:tcBorders>
              <w:top w:val="single" w:sz="4" w:space="0" w:color="auto"/>
              <w:left w:val="single" w:sz="4" w:space="0" w:color="auto"/>
              <w:bottom w:val="single" w:sz="4" w:space="0" w:color="auto"/>
              <w:right w:val="single" w:sz="4" w:space="0" w:color="auto"/>
            </w:tcBorders>
            <w:vAlign w:val="center"/>
          </w:tcPr>
          <w:p w14:paraId="6A4B057E" w14:textId="00D1F29A" w:rsidR="003478E2" w:rsidRPr="003478E2" w:rsidRDefault="003478E2" w:rsidP="003478E2">
            <w:pPr>
              <w:rPr>
                <w:sz w:val="22"/>
                <w:szCs w:val="22"/>
              </w:rPr>
            </w:pPr>
            <w:proofErr w:type="gramStart"/>
            <w:r w:rsidRPr="003478E2">
              <w:rPr>
                <w:sz w:val="22"/>
                <w:szCs w:val="22"/>
              </w:rPr>
              <w:t>Vella  Builders</w:t>
            </w:r>
            <w:proofErr w:type="gramEnd"/>
            <w:r w:rsidRPr="003478E2">
              <w:rPr>
                <w:sz w:val="22"/>
                <w:szCs w:val="22"/>
              </w:rPr>
              <w:t>, L.L.C.</w:t>
            </w:r>
          </w:p>
        </w:tc>
        <w:tc>
          <w:tcPr>
            <w:tcW w:w="3690" w:type="dxa"/>
            <w:tcBorders>
              <w:top w:val="single" w:sz="4" w:space="0" w:color="auto"/>
              <w:left w:val="single" w:sz="4" w:space="0" w:color="auto"/>
              <w:bottom w:val="single" w:sz="4" w:space="0" w:color="auto"/>
              <w:right w:val="single" w:sz="4" w:space="0" w:color="auto"/>
            </w:tcBorders>
            <w:vAlign w:val="center"/>
          </w:tcPr>
          <w:p w14:paraId="5B1EB3F3" w14:textId="1154A43D" w:rsidR="003478E2" w:rsidRPr="003478E2" w:rsidRDefault="003478E2" w:rsidP="003478E2">
            <w:pPr>
              <w:tabs>
                <w:tab w:val="left" w:pos="1046"/>
              </w:tabs>
              <w:ind w:right="-108"/>
              <w:rPr>
                <w:sz w:val="22"/>
                <w:szCs w:val="22"/>
              </w:rPr>
            </w:pPr>
            <w:r w:rsidRPr="003478E2">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43EA50D0" w14:textId="772D702A" w:rsidR="003478E2" w:rsidRPr="003478E2" w:rsidRDefault="003478E2" w:rsidP="003478E2">
            <w:pPr>
              <w:ind w:left="-109" w:right="-104"/>
              <w:jc w:val="center"/>
              <w:rPr>
                <w:sz w:val="22"/>
                <w:szCs w:val="22"/>
              </w:rPr>
            </w:pPr>
            <w:r w:rsidRPr="003478E2">
              <w:rPr>
                <w:sz w:val="22"/>
                <w:szCs w:val="22"/>
              </w:rPr>
              <w:t>$500.00</w:t>
            </w:r>
          </w:p>
        </w:tc>
      </w:tr>
      <w:tr w:rsidR="003478E2" w:rsidRPr="009B1649" w14:paraId="74D4465E"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432C050" w14:textId="0E9C6FD3" w:rsidR="003478E2" w:rsidRPr="003478E2" w:rsidRDefault="003478E2" w:rsidP="003478E2">
            <w:pPr>
              <w:tabs>
                <w:tab w:val="left" w:pos="252"/>
              </w:tabs>
              <w:ind w:left="-115" w:right="-101"/>
              <w:jc w:val="center"/>
              <w:rPr>
                <w:sz w:val="22"/>
                <w:szCs w:val="22"/>
              </w:rPr>
            </w:pPr>
            <w:r w:rsidRPr="003478E2">
              <w:rPr>
                <w:sz w:val="22"/>
                <w:szCs w:val="22"/>
              </w:rPr>
              <w:t>9</w:t>
            </w:r>
          </w:p>
        </w:tc>
        <w:tc>
          <w:tcPr>
            <w:tcW w:w="4860" w:type="dxa"/>
            <w:tcBorders>
              <w:top w:val="single" w:sz="4" w:space="0" w:color="auto"/>
              <w:left w:val="single" w:sz="4" w:space="0" w:color="auto"/>
              <w:bottom w:val="single" w:sz="4" w:space="0" w:color="auto"/>
              <w:right w:val="single" w:sz="4" w:space="0" w:color="auto"/>
            </w:tcBorders>
            <w:vAlign w:val="center"/>
          </w:tcPr>
          <w:p w14:paraId="2A0867B3" w14:textId="227AA5E1" w:rsidR="003478E2" w:rsidRPr="003478E2" w:rsidRDefault="003478E2" w:rsidP="003478E2">
            <w:pPr>
              <w:rPr>
                <w:sz w:val="22"/>
                <w:szCs w:val="22"/>
              </w:rPr>
            </w:pPr>
            <w:proofErr w:type="spellStart"/>
            <w:r w:rsidRPr="003478E2">
              <w:rPr>
                <w:sz w:val="22"/>
                <w:szCs w:val="22"/>
              </w:rPr>
              <w:t>Lafosse</w:t>
            </w:r>
            <w:proofErr w:type="spellEnd"/>
            <w:r w:rsidRPr="003478E2">
              <w:rPr>
                <w:sz w:val="22"/>
                <w:szCs w:val="22"/>
              </w:rPr>
              <w:t xml:space="preserve"> Construction Company, Inc.</w:t>
            </w:r>
          </w:p>
        </w:tc>
        <w:tc>
          <w:tcPr>
            <w:tcW w:w="3690" w:type="dxa"/>
            <w:tcBorders>
              <w:top w:val="single" w:sz="4" w:space="0" w:color="auto"/>
              <w:left w:val="single" w:sz="4" w:space="0" w:color="auto"/>
              <w:bottom w:val="single" w:sz="4" w:space="0" w:color="auto"/>
              <w:right w:val="single" w:sz="4" w:space="0" w:color="auto"/>
            </w:tcBorders>
            <w:vAlign w:val="center"/>
          </w:tcPr>
          <w:p w14:paraId="1F7EFF11" w14:textId="563A735E" w:rsidR="003478E2" w:rsidRPr="003478E2" w:rsidRDefault="003478E2" w:rsidP="003478E2">
            <w:pPr>
              <w:tabs>
                <w:tab w:val="left" w:pos="1046"/>
              </w:tabs>
              <w:ind w:right="-108"/>
              <w:rPr>
                <w:sz w:val="22"/>
                <w:szCs w:val="22"/>
              </w:rPr>
            </w:pPr>
            <w:r w:rsidRPr="003478E2">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660BFC20" w14:textId="1B68B3B1" w:rsidR="003478E2" w:rsidRPr="003478E2" w:rsidRDefault="003478E2" w:rsidP="003478E2">
            <w:pPr>
              <w:ind w:left="-109" w:right="-104"/>
              <w:jc w:val="center"/>
              <w:rPr>
                <w:sz w:val="22"/>
                <w:szCs w:val="22"/>
              </w:rPr>
            </w:pPr>
            <w:r w:rsidRPr="003478E2">
              <w:rPr>
                <w:sz w:val="22"/>
                <w:szCs w:val="22"/>
              </w:rPr>
              <w:t>$500.00</w:t>
            </w:r>
          </w:p>
        </w:tc>
      </w:tr>
      <w:tr w:rsidR="003478E2" w:rsidRPr="009B1649" w14:paraId="02BDC14C"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4F11A958" w14:textId="44AD3356" w:rsidR="003478E2" w:rsidRPr="003478E2" w:rsidRDefault="003478E2" w:rsidP="003478E2">
            <w:pPr>
              <w:tabs>
                <w:tab w:val="left" w:pos="252"/>
              </w:tabs>
              <w:ind w:left="-115" w:right="-101"/>
              <w:jc w:val="center"/>
              <w:rPr>
                <w:sz w:val="22"/>
                <w:szCs w:val="22"/>
              </w:rPr>
            </w:pPr>
            <w:r w:rsidRPr="003478E2">
              <w:rPr>
                <w:sz w:val="22"/>
                <w:szCs w:val="22"/>
              </w:rPr>
              <w:t>10</w:t>
            </w:r>
          </w:p>
        </w:tc>
        <w:tc>
          <w:tcPr>
            <w:tcW w:w="4860" w:type="dxa"/>
            <w:tcBorders>
              <w:top w:val="single" w:sz="4" w:space="0" w:color="auto"/>
              <w:left w:val="single" w:sz="4" w:space="0" w:color="auto"/>
              <w:bottom w:val="single" w:sz="4" w:space="0" w:color="auto"/>
              <w:right w:val="single" w:sz="4" w:space="0" w:color="auto"/>
            </w:tcBorders>
            <w:vAlign w:val="center"/>
          </w:tcPr>
          <w:p w14:paraId="739A7027" w14:textId="439742F6" w:rsidR="003478E2" w:rsidRPr="003478E2" w:rsidRDefault="003478E2" w:rsidP="003478E2">
            <w:pPr>
              <w:rPr>
                <w:sz w:val="22"/>
                <w:szCs w:val="22"/>
              </w:rPr>
            </w:pPr>
            <w:r w:rsidRPr="003478E2">
              <w:rPr>
                <w:sz w:val="22"/>
                <w:szCs w:val="22"/>
              </w:rPr>
              <w:t>Dimas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06CD8A8C" w14:textId="1CF0A43F" w:rsidR="003478E2" w:rsidRPr="003478E2" w:rsidRDefault="003478E2" w:rsidP="003478E2">
            <w:pPr>
              <w:tabs>
                <w:tab w:val="left" w:pos="1046"/>
              </w:tabs>
              <w:ind w:right="-108"/>
              <w:rPr>
                <w:sz w:val="22"/>
                <w:szCs w:val="22"/>
              </w:rPr>
            </w:pPr>
            <w:r w:rsidRPr="003478E2">
              <w:rPr>
                <w:sz w:val="22"/>
                <w:szCs w:val="22"/>
              </w:rPr>
              <w:t>La. R.S. 37:2167(A), 2 counts</w:t>
            </w:r>
          </w:p>
        </w:tc>
        <w:tc>
          <w:tcPr>
            <w:tcW w:w="1260" w:type="dxa"/>
            <w:tcBorders>
              <w:top w:val="single" w:sz="4" w:space="0" w:color="auto"/>
              <w:left w:val="single" w:sz="4" w:space="0" w:color="auto"/>
              <w:bottom w:val="single" w:sz="4" w:space="0" w:color="auto"/>
              <w:right w:val="single" w:sz="4" w:space="0" w:color="auto"/>
            </w:tcBorders>
            <w:vAlign w:val="center"/>
          </w:tcPr>
          <w:p w14:paraId="1648D270" w14:textId="56D9C64C" w:rsidR="003478E2" w:rsidRPr="003478E2" w:rsidRDefault="003478E2" w:rsidP="003478E2">
            <w:pPr>
              <w:ind w:left="-109" w:right="-104"/>
              <w:jc w:val="center"/>
              <w:rPr>
                <w:sz w:val="22"/>
                <w:szCs w:val="22"/>
              </w:rPr>
            </w:pPr>
            <w:r w:rsidRPr="003478E2">
              <w:rPr>
                <w:sz w:val="22"/>
                <w:szCs w:val="22"/>
              </w:rPr>
              <w:t>$500.00</w:t>
            </w:r>
          </w:p>
        </w:tc>
      </w:tr>
      <w:tr w:rsidR="003478E2" w:rsidRPr="009B1649" w14:paraId="4B6AE2AB"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1D18F598" w14:textId="5E86880C" w:rsidR="003478E2" w:rsidRPr="003478E2" w:rsidRDefault="003478E2" w:rsidP="003478E2">
            <w:pPr>
              <w:tabs>
                <w:tab w:val="left" w:pos="252"/>
              </w:tabs>
              <w:ind w:left="-115" w:right="-101"/>
              <w:jc w:val="center"/>
              <w:rPr>
                <w:sz w:val="22"/>
                <w:szCs w:val="22"/>
              </w:rPr>
            </w:pPr>
            <w:r w:rsidRPr="003478E2">
              <w:rPr>
                <w:sz w:val="22"/>
                <w:szCs w:val="22"/>
              </w:rPr>
              <w:t>11</w:t>
            </w:r>
          </w:p>
        </w:tc>
        <w:tc>
          <w:tcPr>
            <w:tcW w:w="4860" w:type="dxa"/>
            <w:tcBorders>
              <w:top w:val="single" w:sz="4" w:space="0" w:color="auto"/>
              <w:left w:val="single" w:sz="4" w:space="0" w:color="auto"/>
              <w:bottom w:val="single" w:sz="4" w:space="0" w:color="auto"/>
              <w:right w:val="single" w:sz="4" w:space="0" w:color="auto"/>
            </w:tcBorders>
            <w:vAlign w:val="center"/>
          </w:tcPr>
          <w:p w14:paraId="61928642" w14:textId="6A1E0A99" w:rsidR="003478E2" w:rsidRPr="003478E2" w:rsidRDefault="003478E2" w:rsidP="003478E2">
            <w:pPr>
              <w:rPr>
                <w:sz w:val="22"/>
                <w:szCs w:val="22"/>
              </w:rPr>
            </w:pPr>
            <w:r w:rsidRPr="003478E2">
              <w:rPr>
                <w:sz w:val="22"/>
                <w:szCs w:val="22"/>
              </w:rPr>
              <w:t>Original Stucco LLC</w:t>
            </w:r>
          </w:p>
        </w:tc>
        <w:tc>
          <w:tcPr>
            <w:tcW w:w="3690" w:type="dxa"/>
            <w:tcBorders>
              <w:top w:val="single" w:sz="4" w:space="0" w:color="auto"/>
              <w:left w:val="single" w:sz="4" w:space="0" w:color="auto"/>
              <w:bottom w:val="single" w:sz="4" w:space="0" w:color="auto"/>
              <w:right w:val="single" w:sz="4" w:space="0" w:color="auto"/>
            </w:tcBorders>
            <w:vAlign w:val="center"/>
          </w:tcPr>
          <w:p w14:paraId="4D357B1A" w14:textId="1D899269" w:rsidR="003478E2" w:rsidRPr="003478E2" w:rsidRDefault="003478E2" w:rsidP="003478E2">
            <w:pPr>
              <w:tabs>
                <w:tab w:val="left" w:pos="1046"/>
              </w:tabs>
              <w:ind w:right="-108"/>
              <w:rPr>
                <w:sz w:val="22"/>
                <w:szCs w:val="22"/>
              </w:rPr>
            </w:pPr>
            <w:r w:rsidRPr="003478E2">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17C06838" w14:textId="41C27F2A" w:rsidR="003478E2" w:rsidRPr="003478E2" w:rsidRDefault="003478E2" w:rsidP="003478E2">
            <w:pPr>
              <w:ind w:left="-109" w:right="-104"/>
              <w:jc w:val="center"/>
              <w:rPr>
                <w:sz w:val="22"/>
                <w:szCs w:val="22"/>
              </w:rPr>
            </w:pPr>
            <w:r w:rsidRPr="003478E2">
              <w:rPr>
                <w:sz w:val="22"/>
                <w:szCs w:val="22"/>
              </w:rPr>
              <w:t>$500.00</w:t>
            </w:r>
          </w:p>
        </w:tc>
      </w:tr>
      <w:tr w:rsidR="003478E2" w:rsidRPr="009B1649" w14:paraId="77E83A7D"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658A849" w14:textId="2318D482" w:rsidR="003478E2" w:rsidRPr="003478E2" w:rsidRDefault="003478E2" w:rsidP="003478E2">
            <w:pPr>
              <w:tabs>
                <w:tab w:val="left" w:pos="252"/>
              </w:tabs>
              <w:ind w:left="-115" w:right="-101"/>
              <w:jc w:val="center"/>
              <w:rPr>
                <w:sz w:val="22"/>
                <w:szCs w:val="22"/>
              </w:rPr>
            </w:pPr>
            <w:r w:rsidRPr="003478E2">
              <w:rPr>
                <w:sz w:val="22"/>
                <w:szCs w:val="22"/>
              </w:rPr>
              <w:t>12</w:t>
            </w:r>
          </w:p>
        </w:tc>
        <w:tc>
          <w:tcPr>
            <w:tcW w:w="4860" w:type="dxa"/>
            <w:tcBorders>
              <w:top w:val="single" w:sz="4" w:space="0" w:color="auto"/>
              <w:left w:val="single" w:sz="4" w:space="0" w:color="auto"/>
              <w:bottom w:val="single" w:sz="4" w:space="0" w:color="auto"/>
              <w:right w:val="single" w:sz="4" w:space="0" w:color="auto"/>
            </w:tcBorders>
            <w:vAlign w:val="center"/>
          </w:tcPr>
          <w:p w14:paraId="123CA435" w14:textId="0A9D45E3" w:rsidR="003478E2" w:rsidRPr="003478E2" w:rsidRDefault="003478E2" w:rsidP="003478E2">
            <w:pPr>
              <w:rPr>
                <w:sz w:val="22"/>
                <w:szCs w:val="22"/>
              </w:rPr>
            </w:pPr>
            <w:r w:rsidRPr="003478E2">
              <w:rPr>
                <w:sz w:val="22"/>
                <w:szCs w:val="22"/>
              </w:rPr>
              <w:t>Willie and Willie Contractors LLC</w:t>
            </w:r>
          </w:p>
        </w:tc>
        <w:tc>
          <w:tcPr>
            <w:tcW w:w="3690" w:type="dxa"/>
            <w:tcBorders>
              <w:top w:val="single" w:sz="4" w:space="0" w:color="auto"/>
              <w:left w:val="single" w:sz="4" w:space="0" w:color="auto"/>
              <w:bottom w:val="single" w:sz="4" w:space="0" w:color="auto"/>
              <w:right w:val="single" w:sz="4" w:space="0" w:color="auto"/>
            </w:tcBorders>
            <w:vAlign w:val="center"/>
          </w:tcPr>
          <w:p w14:paraId="3B7434C2" w14:textId="4E8ED3F4" w:rsidR="003478E2" w:rsidRPr="003478E2" w:rsidRDefault="003478E2" w:rsidP="003478E2">
            <w:pPr>
              <w:tabs>
                <w:tab w:val="left" w:pos="1046"/>
              </w:tabs>
              <w:ind w:right="-108"/>
              <w:rPr>
                <w:sz w:val="22"/>
                <w:szCs w:val="22"/>
              </w:rPr>
            </w:pPr>
            <w:r w:rsidRPr="003478E2">
              <w:rPr>
                <w:sz w:val="22"/>
                <w:szCs w:val="22"/>
              </w:rPr>
              <w:t>La. R.S. 37:2158(A)(4), 3 counts</w:t>
            </w:r>
          </w:p>
        </w:tc>
        <w:tc>
          <w:tcPr>
            <w:tcW w:w="1260" w:type="dxa"/>
            <w:tcBorders>
              <w:top w:val="single" w:sz="4" w:space="0" w:color="auto"/>
              <w:left w:val="single" w:sz="4" w:space="0" w:color="auto"/>
              <w:bottom w:val="single" w:sz="4" w:space="0" w:color="auto"/>
              <w:right w:val="single" w:sz="4" w:space="0" w:color="auto"/>
            </w:tcBorders>
            <w:vAlign w:val="center"/>
          </w:tcPr>
          <w:p w14:paraId="7418D675" w14:textId="58662436" w:rsidR="003478E2" w:rsidRPr="003478E2" w:rsidRDefault="003478E2" w:rsidP="003478E2">
            <w:pPr>
              <w:ind w:left="-109" w:right="-104"/>
              <w:jc w:val="center"/>
              <w:rPr>
                <w:sz w:val="22"/>
                <w:szCs w:val="22"/>
              </w:rPr>
            </w:pPr>
            <w:r w:rsidRPr="003478E2">
              <w:rPr>
                <w:sz w:val="22"/>
                <w:szCs w:val="22"/>
              </w:rPr>
              <w:t>$500.00</w:t>
            </w:r>
          </w:p>
        </w:tc>
      </w:tr>
      <w:tr w:rsidR="003478E2" w:rsidRPr="009B1649" w14:paraId="24CAFE7B"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7927CE7C" w14:textId="1A917307" w:rsidR="003478E2" w:rsidRPr="003478E2" w:rsidRDefault="003478E2" w:rsidP="003478E2">
            <w:pPr>
              <w:tabs>
                <w:tab w:val="left" w:pos="252"/>
              </w:tabs>
              <w:ind w:left="-115" w:right="-101"/>
              <w:jc w:val="center"/>
              <w:rPr>
                <w:sz w:val="22"/>
                <w:szCs w:val="22"/>
              </w:rPr>
            </w:pPr>
            <w:r w:rsidRPr="003478E2">
              <w:rPr>
                <w:sz w:val="22"/>
                <w:szCs w:val="22"/>
              </w:rPr>
              <w:t>13</w:t>
            </w:r>
          </w:p>
        </w:tc>
        <w:tc>
          <w:tcPr>
            <w:tcW w:w="4860" w:type="dxa"/>
            <w:tcBorders>
              <w:top w:val="single" w:sz="4" w:space="0" w:color="auto"/>
              <w:left w:val="single" w:sz="4" w:space="0" w:color="auto"/>
              <w:bottom w:val="single" w:sz="4" w:space="0" w:color="auto"/>
              <w:right w:val="single" w:sz="4" w:space="0" w:color="auto"/>
            </w:tcBorders>
            <w:vAlign w:val="center"/>
          </w:tcPr>
          <w:p w14:paraId="072953E0" w14:textId="58F68BD0" w:rsidR="003478E2" w:rsidRPr="003478E2" w:rsidRDefault="003478E2" w:rsidP="003478E2">
            <w:pPr>
              <w:rPr>
                <w:sz w:val="22"/>
                <w:szCs w:val="22"/>
              </w:rPr>
            </w:pPr>
            <w:proofErr w:type="spellStart"/>
            <w:r w:rsidRPr="003478E2">
              <w:rPr>
                <w:sz w:val="22"/>
                <w:szCs w:val="22"/>
              </w:rPr>
              <w:t>Chikles</w:t>
            </w:r>
            <w:proofErr w:type="spellEnd"/>
            <w:r w:rsidRPr="003478E2">
              <w:rPr>
                <w:sz w:val="22"/>
                <w:szCs w:val="22"/>
              </w:rPr>
              <w:t xml:space="preserve"> Framing LLC</w:t>
            </w:r>
          </w:p>
        </w:tc>
        <w:tc>
          <w:tcPr>
            <w:tcW w:w="3690" w:type="dxa"/>
            <w:tcBorders>
              <w:top w:val="single" w:sz="4" w:space="0" w:color="auto"/>
              <w:left w:val="single" w:sz="4" w:space="0" w:color="auto"/>
              <w:bottom w:val="single" w:sz="4" w:space="0" w:color="auto"/>
              <w:right w:val="single" w:sz="4" w:space="0" w:color="auto"/>
            </w:tcBorders>
            <w:vAlign w:val="center"/>
          </w:tcPr>
          <w:p w14:paraId="57837058" w14:textId="055E9437" w:rsidR="003478E2" w:rsidRPr="003478E2" w:rsidRDefault="003478E2" w:rsidP="003478E2">
            <w:pPr>
              <w:tabs>
                <w:tab w:val="left" w:pos="1046"/>
              </w:tabs>
              <w:ind w:right="-108"/>
              <w:rPr>
                <w:sz w:val="22"/>
                <w:szCs w:val="22"/>
              </w:rPr>
            </w:pPr>
            <w:r w:rsidRPr="003478E2">
              <w:rPr>
                <w:sz w:val="22"/>
                <w:szCs w:val="22"/>
              </w:rPr>
              <w:t>La. R.S. 37:2167(A), 3 counts</w:t>
            </w:r>
          </w:p>
        </w:tc>
        <w:tc>
          <w:tcPr>
            <w:tcW w:w="1260" w:type="dxa"/>
            <w:tcBorders>
              <w:top w:val="single" w:sz="4" w:space="0" w:color="auto"/>
              <w:left w:val="single" w:sz="4" w:space="0" w:color="auto"/>
              <w:bottom w:val="single" w:sz="4" w:space="0" w:color="auto"/>
              <w:right w:val="single" w:sz="4" w:space="0" w:color="auto"/>
            </w:tcBorders>
            <w:vAlign w:val="center"/>
          </w:tcPr>
          <w:p w14:paraId="6879D41B" w14:textId="1868B9CE" w:rsidR="003478E2" w:rsidRPr="003478E2" w:rsidRDefault="003478E2" w:rsidP="003478E2">
            <w:pPr>
              <w:ind w:left="-109" w:right="-104"/>
              <w:jc w:val="center"/>
              <w:rPr>
                <w:sz w:val="22"/>
                <w:szCs w:val="22"/>
              </w:rPr>
            </w:pPr>
            <w:r w:rsidRPr="003478E2">
              <w:rPr>
                <w:sz w:val="22"/>
                <w:szCs w:val="22"/>
              </w:rPr>
              <w:t>$500.00</w:t>
            </w:r>
          </w:p>
        </w:tc>
      </w:tr>
      <w:tr w:rsidR="003478E2" w:rsidRPr="009B1649" w14:paraId="665C4030"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4D44C6A3" w14:textId="7C1771A3" w:rsidR="003478E2" w:rsidRPr="003478E2" w:rsidRDefault="003478E2" w:rsidP="003478E2">
            <w:pPr>
              <w:tabs>
                <w:tab w:val="left" w:pos="252"/>
              </w:tabs>
              <w:ind w:left="-115" w:right="-101"/>
              <w:jc w:val="center"/>
              <w:rPr>
                <w:sz w:val="22"/>
                <w:szCs w:val="22"/>
              </w:rPr>
            </w:pPr>
            <w:r w:rsidRPr="003478E2">
              <w:rPr>
                <w:sz w:val="22"/>
                <w:szCs w:val="22"/>
              </w:rPr>
              <w:t>14</w:t>
            </w:r>
          </w:p>
        </w:tc>
        <w:tc>
          <w:tcPr>
            <w:tcW w:w="4860" w:type="dxa"/>
            <w:tcBorders>
              <w:top w:val="single" w:sz="4" w:space="0" w:color="auto"/>
              <w:left w:val="single" w:sz="4" w:space="0" w:color="auto"/>
              <w:bottom w:val="single" w:sz="4" w:space="0" w:color="auto"/>
              <w:right w:val="single" w:sz="4" w:space="0" w:color="auto"/>
            </w:tcBorders>
            <w:vAlign w:val="center"/>
          </w:tcPr>
          <w:p w14:paraId="62852D69" w14:textId="2A6F7240" w:rsidR="003478E2" w:rsidRPr="003478E2" w:rsidRDefault="003478E2" w:rsidP="003478E2">
            <w:pPr>
              <w:rPr>
                <w:sz w:val="22"/>
                <w:szCs w:val="22"/>
              </w:rPr>
            </w:pPr>
            <w:r w:rsidRPr="003478E2">
              <w:rPr>
                <w:sz w:val="22"/>
                <w:szCs w:val="22"/>
              </w:rPr>
              <w:t>Premier Construction &amp; Development, LLC</w:t>
            </w:r>
          </w:p>
        </w:tc>
        <w:tc>
          <w:tcPr>
            <w:tcW w:w="3690" w:type="dxa"/>
            <w:tcBorders>
              <w:top w:val="single" w:sz="4" w:space="0" w:color="auto"/>
              <w:left w:val="single" w:sz="4" w:space="0" w:color="auto"/>
              <w:bottom w:val="single" w:sz="4" w:space="0" w:color="auto"/>
              <w:right w:val="single" w:sz="4" w:space="0" w:color="auto"/>
            </w:tcBorders>
            <w:vAlign w:val="center"/>
          </w:tcPr>
          <w:p w14:paraId="2A2BF8F3" w14:textId="107EDACB" w:rsidR="003478E2" w:rsidRPr="003478E2" w:rsidRDefault="003478E2" w:rsidP="003478E2">
            <w:pPr>
              <w:tabs>
                <w:tab w:val="left" w:pos="1046"/>
              </w:tabs>
              <w:ind w:right="-108"/>
              <w:rPr>
                <w:sz w:val="22"/>
                <w:szCs w:val="22"/>
              </w:rPr>
            </w:pPr>
            <w:r w:rsidRPr="003478E2">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73FA5A04" w14:textId="6D9C538B" w:rsidR="003478E2" w:rsidRPr="003478E2" w:rsidRDefault="003478E2" w:rsidP="003478E2">
            <w:pPr>
              <w:ind w:left="-109" w:right="-104"/>
              <w:jc w:val="center"/>
              <w:rPr>
                <w:sz w:val="22"/>
                <w:szCs w:val="22"/>
              </w:rPr>
            </w:pPr>
            <w:r w:rsidRPr="003478E2">
              <w:rPr>
                <w:sz w:val="22"/>
                <w:szCs w:val="22"/>
              </w:rPr>
              <w:t>$500.00</w:t>
            </w:r>
          </w:p>
        </w:tc>
      </w:tr>
      <w:tr w:rsidR="003478E2" w:rsidRPr="009B1649" w14:paraId="3F8C452B" w14:textId="77777777" w:rsidTr="00A12F54">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18256D14" w14:textId="03466335" w:rsidR="003478E2" w:rsidRPr="003478E2" w:rsidRDefault="003478E2" w:rsidP="003478E2">
            <w:pPr>
              <w:tabs>
                <w:tab w:val="left" w:pos="252"/>
              </w:tabs>
              <w:ind w:left="-115" w:right="-101"/>
              <w:jc w:val="center"/>
              <w:rPr>
                <w:sz w:val="22"/>
                <w:szCs w:val="22"/>
              </w:rPr>
            </w:pPr>
            <w:r w:rsidRPr="003478E2">
              <w:rPr>
                <w:sz w:val="22"/>
                <w:szCs w:val="22"/>
              </w:rPr>
              <w:t>15</w:t>
            </w:r>
          </w:p>
        </w:tc>
        <w:tc>
          <w:tcPr>
            <w:tcW w:w="4860" w:type="dxa"/>
            <w:tcBorders>
              <w:top w:val="single" w:sz="4" w:space="0" w:color="auto"/>
              <w:left w:val="single" w:sz="4" w:space="0" w:color="auto"/>
              <w:bottom w:val="single" w:sz="4" w:space="0" w:color="auto"/>
              <w:right w:val="single" w:sz="4" w:space="0" w:color="auto"/>
            </w:tcBorders>
            <w:vAlign w:val="center"/>
          </w:tcPr>
          <w:p w14:paraId="6ED662F7" w14:textId="3E58A0E6" w:rsidR="003478E2" w:rsidRPr="003478E2" w:rsidRDefault="003478E2" w:rsidP="003478E2">
            <w:pPr>
              <w:rPr>
                <w:sz w:val="22"/>
                <w:szCs w:val="22"/>
              </w:rPr>
            </w:pPr>
            <w:r w:rsidRPr="003478E2">
              <w:rPr>
                <w:sz w:val="22"/>
                <w:szCs w:val="22"/>
              </w:rPr>
              <w:t>Eugene Ortiz</w:t>
            </w:r>
          </w:p>
        </w:tc>
        <w:tc>
          <w:tcPr>
            <w:tcW w:w="3690" w:type="dxa"/>
            <w:tcBorders>
              <w:top w:val="single" w:sz="4" w:space="0" w:color="auto"/>
              <w:left w:val="single" w:sz="4" w:space="0" w:color="auto"/>
              <w:bottom w:val="single" w:sz="4" w:space="0" w:color="auto"/>
              <w:right w:val="single" w:sz="4" w:space="0" w:color="auto"/>
            </w:tcBorders>
            <w:vAlign w:val="center"/>
          </w:tcPr>
          <w:p w14:paraId="319FA19B" w14:textId="69217DAF" w:rsidR="003478E2" w:rsidRPr="003478E2" w:rsidRDefault="003478E2" w:rsidP="003478E2">
            <w:pPr>
              <w:tabs>
                <w:tab w:val="left" w:pos="1046"/>
              </w:tabs>
              <w:ind w:right="-108"/>
              <w:rPr>
                <w:sz w:val="22"/>
                <w:szCs w:val="22"/>
              </w:rPr>
            </w:pPr>
            <w:r w:rsidRPr="003478E2">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54078528" w14:textId="44DF8328" w:rsidR="003478E2" w:rsidRPr="003478E2" w:rsidRDefault="003478E2" w:rsidP="003478E2">
            <w:pPr>
              <w:ind w:left="-109" w:right="-104"/>
              <w:jc w:val="center"/>
              <w:rPr>
                <w:sz w:val="22"/>
                <w:szCs w:val="22"/>
              </w:rPr>
            </w:pPr>
            <w:r w:rsidRPr="003478E2">
              <w:rPr>
                <w:sz w:val="22"/>
                <w:szCs w:val="22"/>
              </w:rPr>
              <w:t>$500.00</w:t>
            </w:r>
          </w:p>
        </w:tc>
      </w:tr>
    </w:tbl>
    <w:p w14:paraId="1E64B737" w14:textId="77777777" w:rsidR="00EC6937" w:rsidRDefault="00EC6937" w:rsidP="00CE5B8E">
      <w:pPr>
        <w:tabs>
          <w:tab w:val="left" w:pos="360"/>
        </w:tabs>
        <w:jc w:val="both"/>
        <w:rPr>
          <w:b/>
        </w:rPr>
      </w:pPr>
    </w:p>
    <w:p w14:paraId="3DB7523F" w14:textId="77777777" w:rsidR="00CE5B8E" w:rsidRDefault="00CE5B8E" w:rsidP="00CE5B8E">
      <w:pPr>
        <w:tabs>
          <w:tab w:val="left" w:pos="360"/>
        </w:tabs>
        <w:jc w:val="both"/>
        <w:rPr>
          <w:b/>
        </w:rPr>
      </w:pPr>
      <w:r w:rsidRPr="00CE5B8E">
        <w:rPr>
          <w:b/>
        </w:rPr>
        <w:t>OLD BUSINESS</w:t>
      </w:r>
    </w:p>
    <w:p w14:paraId="3CDB152D" w14:textId="77777777" w:rsidR="00CE5B8E" w:rsidRDefault="00CE5B8E" w:rsidP="00CE5B8E">
      <w:pPr>
        <w:tabs>
          <w:tab w:val="left" w:pos="360"/>
        </w:tabs>
        <w:jc w:val="both"/>
        <w:rPr>
          <w:b/>
        </w:rPr>
      </w:pPr>
    </w:p>
    <w:p w14:paraId="3BC83477" w14:textId="5309424E" w:rsidR="00264D4E" w:rsidRDefault="0096449F" w:rsidP="00FF6240">
      <w:pPr>
        <w:numPr>
          <w:ilvl w:val="0"/>
          <w:numId w:val="1"/>
        </w:numPr>
        <w:tabs>
          <w:tab w:val="clear" w:pos="450"/>
          <w:tab w:val="num" w:pos="360"/>
        </w:tabs>
        <w:ind w:left="360"/>
        <w:jc w:val="both"/>
        <w:rPr>
          <w:b/>
        </w:rPr>
      </w:pPr>
      <w:r>
        <w:rPr>
          <w:b/>
        </w:rPr>
        <w:t>COMPLIANCE HEARING/CONTINUANCE:</w:t>
      </w:r>
    </w:p>
    <w:p w14:paraId="0A91A043" w14:textId="77777777" w:rsidR="0085010E" w:rsidRDefault="0085010E" w:rsidP="0085010E">
      <w:pPr>
        <w:tabs>
          <w:tab w:val="left" w:pos="360"/>
        </w:tabs>
        <w:ind w:left="446"/>
        <w:jc w:val="both"/>
        <w:rPr>
          <w:b/>
        </w:rPr>
      </w:pPr>
    </w:p>
    <w:p w14:paraId="0FBDD474" w14:textId="2C42FECA" w:rsidR="0061046A" w:rsidRPr="00B8637A" w:rsidRDefault="003478E2" w:rsidP="008956A0">
      <w:pPr>
        <w:numPr>
          <w:ilvl w:val="1"/>
          <w:numId w:val="1"/>
        </w:numPr>
        <w:tabs>
          <w:tab w:val="clear" w:pos="900"/>
          <w:tab w:val="num" w:pos="720"/>
        </w:tabs>
        <w:ind w:left="720" w:hanging="360"/>
        <w:jc w:val="both"/>
        <w:rPr>
          <w:bCs/>
        </w:rPr>
      </w:pPr>
      <w:proofErr w:type="spellStart"/>
      <w:r>
        <w:rPr>
          <w:b/>
          <w:smallCaps/>
          <w:u w:val="single"/>
        </w:rPr>
        <w:t>Allsafe</w:t>
      </w:r>
      <w:proofErr w:type="spellEnd"/>
      <w:r>
        <w:rPr>
          <w:b/>
          <w:smallCaps/>
          <w:u w:val="single"/>
        </w:rPr>
        <w:t xml:space="preserve"> Restoration LLC,</w:t>
      </w:r>
      <w:r>
        <w:rPr>
          <w:bCs/>
        </w:rPr>
        <w:t xml:space="preserve"> </w:t>
      </w:r>
      <w:r>
        <w:t>Chalmette, Louisiana</w:t>
      </w:r>
      <w:r>
        <w:rPr>
          <w:smallCaps/>
        </w:rPr>
        <w:t xml:space="preserve"> </w:t>
      </w:r>
      <w:r>
        <w:rPr>
          <w:bCs/>
        </w:rPr>
        <w:t>– Consideration of an alleged violation for</w:t>
      </w:r>
      <w:r>
        <w:t xml:space="preserve"> bidding and/or</w:t>
      </w:r>
      <w:r>
        <w:rPr>
          <w:bCs/>
        </w:rPr>
        <w:t xml:space="preserve"> performing home improvement contracting services without possessing a State Home Improvement Registration </w:t>
      </w:r>
      <w:r>
        <w:t xml:space="preserve">and for bidding and/or conducting mold remediation without possessing a mold remediation license </w:t>
      </w:r>
      <w:r>
        <w:rPr>
          <w:bCs/>
        </w:rPr>
        <w:t>at 401 Bateleur Way ($25,058.73), Covington, Louisiana. La. R.S. 37:2175.3(A)(1)</w:t>
      </w:r>
      <w:r>
        <w:rPr>
          <w:noProof/>
        </w:rPr>
        <w:t xml:space="preserve"> and 2185(A).</w:t>
      </w:r>
    </w:p>
    <w:p w14:paraId="008C1CC4" w14:textId="4CC54730" w:rsidR="001443E0" w:rsidRDefault="001443E0" w:rsidP="00B8637A">
      <w:pPr>
        <w:tabs>
          <w:tab w:val="left" w:pos="720"/>
        </w:tabs>
        <w:jc w:val="both"/>
        <w:rPr>
          <w:bCs/>
        </w:rPr>
      </w:pPr>
    </w:p>
    <w:p w14:paraId="4748D274" w14:textId="77777777" w:rsidR="00902958" w:rsidRDefault="00902958" w:rsidP="00B8637A">
      <w:pPr>
        <w:tabs>
          <w:tab w:val="left" w:pos="720"/>
        </w:tabs>
        <w:jc w:val="both"/>
        <w:rPr>
          <w:bCs/>
        </w:rPr>
      </w:pPr>
    </w:p>
    <w:p w14:paraId="1A384EA4" w14:textId="45BD3E07" w:rsidR="00F619A1" w:rsidRPr="00F619A1" w:rsidRDefault="00F619A1" w:rsidP="00FF6240">
      <w:pPr>
        <w:numPr>
          <w:ilvl w:val="0"/>
          <w:numId w:val="1"/>
        </w:numPr>
        <w:tabs>
          <w:tab w:val="clear" w:pos="450"/>
          <w:tab w:val="num" w:pos="360"/>
        </w:tabs>
        <w:ind w:left="360"/>
        <w:jc w:val="both"/>
      </w:pPr>
      <w:r w:rsidRPr="00F619A1">
        <w:rPr>
          <w:b/>
        </w:rPr>
        <w:lastRenderedPageBreak/>
        <w:t>REQUEST FOR REHEARING</w:t>
      </w:r>
      <w:r>
        <w:rPr>
          <w:b/>
        </w:rPr>
        <w:t>:</w:t>
      </w:r>
    </w:p>
    <w:p w14:paraId="7D2DAF56" w14:textId="77777777" w:rsidR="00F619A1" w:rsidRDefault="00F619A1" w:rsidP="00F619A1">
      <w:pPr>
        <w:tabs>
          <w:tab w:val="left" w:pos="360"/>
        </w:tabs>
        <w:ind w:left="360"/>
        <w:jc w:val="both"/>
        <w:rPr>
          <w:b/>
        </w:rPr>
      </w:pPr>
    </w:p>
    <w:p w14:paraId="5CAC5FB4" w14:textId="26034492" w:rsidR="00F619A1" w:rsidRDefault="003478E2" w:rsidP="008956A0">
      <w:pPr>
        <w:numPr>
          <w:ilvl w:val="1"/>
          <w:numId w:val="1"/>
        </w:numPr>
        <w:tabs>
          <w:tab w:val="clear" w:pos="900"/>
          <w:tab w:val="num" w:pos="720"/>
        </w:tabs>
        <w:ind w:left="720" w:hanging="360"/>
        <w:jc w:val="both"/>
      </w:pPr>
      <w:r>
        <w:rPr>
          <w:b/>
          <w:smallCaps/>
          <w:u w:val="single"/>
        </w:rPr>
        <w:t xml:space="preserve">Isai Lopez d/b/a Leah’s </w:t>
      </w:r>
      <w:proofErr w:type="spellStart"/>
      <w:r>
        <w:rPr>
          <w:b/>
          <w:smallCaps/>
          <w:u w:val="single"/>
        </w:rPr>
        <w:t>Desing</w:t>
      </w:r>
      <w:proofErr w:type="spellEnd"/>
      <w:r>
        <w:rPr>
          <w:b/>
          <w:smallCaps/>
          <w:u w:val="single"/>
        </w:rPr>
        <w:t xml:space="preserve"> (sic) &amp; Construction,</w:t>
      </w:r>
      <w:r>
        <w:t xml:space="preserve"> Tickfaw, Louisiana – Consideration of an alleged violation for bidding and/or performing home improvement contracting services without possessing a State Home Improvement Registration at 1165 Cyril Avenue ($12,700.51), Baton Rouge, Louisiana. La. R.S. 37:2175.3(A)(1).</w:t>
      </w:r>
    </w:p>
    <w:p w14:paraId="5BE05C5F" w14:textId="77777777" w:rsidR="0061046A" w:rsidRPr="00F619A1" w:rsidRDefault="0061046A" w:rsidP="0061046A">
      <w:pPr>
        <w:tabs>
          <w:tab w:val="left" w:pos="720"/>
        </w:tabs>
        <w:ind w:left="720"/>
        <w:jc w:val="both"/>
      </w:pPr>
    </w:p>
    <w:p w14:paraId="49449C80" w14:textId="5A4C44F3" w:rsidR="00090579" w:rsidRDefault="003478E2" w:rsidP="0061046A">
      <w:pPr>
        <w:tabs>
          <w:tab w:val="left" w:pos="1080"/>
        </w:tabs>
        <w:ind w:left="1080"/>
        <w:jc w:val="both"/>
        <w:rPr>
          <w:b/>
          <w:bCs/>
          <w:sz w:val="20"/>
          <w:szCs w:val="20"/>
          <w:u w:val="single"/>
        </w:rPr>
      </w:pPr>
      <w:r>
        <w:rPr>
          <w:b/>
          <w:bCs/>
          <w:sz w:val="20"/>
          <w:szCs w:val="20"/>
          <w:u w:val="single"/>
        </w:rPr>
        <w:t>December 16, 2020,</w:t>
      </w:r>
      <w:r w:rsidR="0061046A" w:rsidRPr="00833B5E">
        <w:rPr>
          <w:b/>
          <w:bCs/>
          <w:sz w:val="20"/>
          <w:szCs w:val="20"/>
          <w:u w:val="single"/>
        </w:rPr>
        <w:t xml:space="preserve"> Residential Subcommittee Meeting Minutes [excerpt]</w:t>
      </w:r>
    </w:p>
    <w:p w14:paraId="6834BB3B" w14:textId="375829DE" w:rsidR="0061046A" w:rsidRDefault="003478E2" w:rsidP="0061046A">
      <w:pPr>
        <w:tabs>
          <w:tab w:val="left" w:pos="1080"/>
        </w:tabs>
        <w:ind w:left="1080"/>
        <w:jc w:val="both"/>
        <w:rPr>
          <w:sz w:val="20"/>
          <w:szCs w:val="20"/>
        </w:rPr>
      </w:pPr>
      <w:r w:rsidRPr="0085094D">
        <w:rPr>
          <w:sz w:val="20"/>
          <w:szCs w:val="20"/>
        </w:rPr>
        <w:t xml:space="preserve">Ms. Morgan gave a summary of the allegations. No one was present on behalf of ISAI LOPEZ D/B/A LEAH’S DESING (SIC) &amp; CONSTRUCTION. Brad Hassert, Compliance Director, who was previously sworn, was called to the stand. Mr. Hassert reviewed the exhibit packet and provided testimony to the board. Mr. Landreneau entered the exhibit packet into </w:t>
      </w:r>
      <w:proofErr w:type="gramStart"/>
      <w:r w:rsidRPr="0085094D">
        <w:rPr>
          <w:sz w:val="20"/>
          <w:szCs w:val="20"/>
        </w:rPr>
        <w:t>evidence</w:t>
      </w:r>
      <w:proofErr w:type="gramEnd"/>
      <w:r w:rsidRPr="0085094D">
        <w:rPr>
          <w:sz w:val="20"/>
          <w:szCs w:val="20"/>
        </w:rPr>
        <w:t xml:space="preserve"> and it was admitted. Mr. Morse made a motion to find ISAI LOPEZ D/B/A LEAH’S DESING (SIC) &amp; CONSTRUCTION to be in violation, to assess the maximum fine plus $1000 in administrative costs and to issue a </w:t>
      </w:r>
      <w:proofErr w:type="gramStart"/>
      <w:r w:rsidRPr="0085094D">
        <w:rPr>
          <w:sz w:val="20"/>
          <w:szCs w:val="20"/>
        </w:rPr>
        <w:t>cease and desist</w:t>
      </w:r>
      <w:proofErr w:type="gramEnd"/>
      <w:r w:rsidRPr="0085094D">
        <w:rPr>
          <w:sz w:val="20"/>
          <w:szCs w:val="20"/>
        </w:rPr>
        <w:t xml:space="preserve"> order. Mr. Fine seconded. The motion passed.</w:t>
      </w:r>
    </w:p>
    <w:p w14:paraId="2EB0FD83" w14:textId="77777777" w:rsidR="003478E2" w:rsidRPr="0061046A" w:rsidRDefault="003478E2" w:rsidP="0061046A">
      <w:pPr>
        <w:tabs>
          <w:tab w:val="left" w:pos="1080"/>
        </w:tabs>
        <w:ind w:left="1080"/>
        <w:jc w:val="both"/>
      </w:pPr>
    </w:p>
    <w:p w14:paraId="71916E1F" w14:textId="0AAF1DD7" w:rsidR="004257C1" w:rsidRDefault="00FF6240" w:rsidP="00ED7FA5">
      <w:pPr>
        <w:tabs>
          <w:tab w:val="left" w:pos="360"/>
        </w:tabs>
        <w:ind w:left="360" w:hanging="360"/>
        <w:jc w:val="both"/>
      </w:pPr>
      <w:r>
        <w:t>H</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3478E2">
        <w:t>Page</w:t>
      </w:r>
      <w:r w:rsidR="004257C1" w:rsidRPr="004257C1">
        <w:t xml:space="preserve"> </w:t>
      </w:r>
      <w:r w:rsidR="00D60185">
        <w:t>5</w:t>
      </w:r>
      <w:r w:rsidR="004257C1" w:rsidRPr="004257C1">
        <w:t>)</w:t>
      </w:r>
    </w:p>
    <w:p w14:paraId="733A8BF3" w14:textId="77777777" w:rsidR="004257C1" w:rsidRDefault="004257C1" w:rsidP="00ED7FA5">
      <w:pPr>
        <w:tabs>
          <w:tab w:val="left" w:pos="360"/>
        </w:tabs>
        <w:ind w:left="360" w:hanging="360"/>
        <w:jc w:val="both"/>
      </w:pPr>
    </w:p>
    <w:p w14:paraId="2817F0AD" w14:textId="68B9595E" w:rsidR="00540E92" w:rsidRPr="007B223C" w:rsidRDefault="00FF6240" w:rsidP="00ED7FA5">
      <w:pPr>
        <w:tabs>
          <w:tab w:val="left" w:pos="360"/>
        </w:tabs>
        <w:ind w:left="360" w:hanging="360"/>
        <w:jc w:val="both"/>
      </w:pPr>
      <w:r>
        <w:t>I</w:t>
      </w:r>
      <w:r w:rsidR="004257C1">
        <w:t>.</w:t>
      </w:r>
      <w:r w:rsidR="004257C1">
        <w:tab/>
      </w:r>
      <w:r w:rsidR="00A565C5" w:rsidRPr="00A565C5">
        <w:t>Consideration of residential applications as listed and attached to the agenda.</w:t>
      </w:r>
      <w:r w:rsidR="009C3819" w:rsidRPr="007B223C">
        <w:t xml:space="preserve"> (</w:t>
      </w:r>
      <w:r w:rsidR="009C3819" w:rsidRPr="000C4EB3">
        <w:t>Page</w:t>
      </w:r>
      <w:r w:rsidR="001E284B" w:rsidRPr="000C4EB3">
        <w:t>s</w:t>
      </w:r>
      <w:r w:rsidR="002D5776" w:rsidRPr="00DF4163">
        <w:t xml:space="preserve"> </w:t>
      </w:r>
      <w:r w:rsidR="00D60185">
        <w:t>6</w:t>
      </w:r>
      <w:r w:rsidR="003478E2">
        <w:t>-</w:t>
      </w:r>
      <w:r w:rsidR="000C4EB3">
        <w:t>1</w:t>
      </w:r>
      <w:r w:rsidR="00D60185">
        <w:t>1</w:t>
      </w:r>
      <w:r w:rsidR="005B7135" w:rsidRPr="00DF4163">
        <w:t>)</w:t>
      </w:r>
    </w:p>
    <w:p w14:paraId="3978D904" w14:textId="77777777" w:rsidR="002F1608" w:rsidRPr="007B223C" w:rsidRDefault="002F1608" w:rsidP="00ED7FA5">
      <w:pPr>
        <w:tabs>
          <w:tab w:val="left" w:pos="360"/>
        </w:tabs>
        <w:ind w:left="360" w:hanging="450"/>
        <w:jc w:val="both"/>
      </w:pPr>
    </w:p>
    <w:p w14:paraId="6C2A42D2" w14:textId="440DCBF8" w:rsidR="0009273E" w:rsidRPr="007B223C" w:rsidRDefault="00FF6240" w:rsidP="00ED7FA5">
      <w:pPr>
        <w:pStyle w:val="ListParagraph"/>
        <w:tabs>
          <w:tab w:val="left" w:pos="360"/>
        </w:tabs>
        <w:ind w:left="360" w:hanging="360"/>
        <w:contextualSpacing/>
        <w:jc w:val="both"/>
      </w:pPr>
      <w:r>
        <w:t>J</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0C4EB3">
        <w:t>Pages</w:t>
      </w:r>
      <w:r w:rsidR="00ED7FA5" w:rsidRPr="00DF4163">
        <w:t xml:space="preserve"> </w:t>
      </w:r>
      <w:r w:rsidR="000C4EB3">
        <w:t>1</w:t>
      </w:r>
      <w:r w:rsidR="00D60185">
        <w:t>2</w:t>
      </w:r>
      <w:r w:rsidR="000C4EB3">
        <w:t>-</w:t>
      </w:r>
      <w:r w:rsidR="003478E2">
        <w:t>1</w:t>
      </w:r>
      <w:r w:rsidR="00D60185">
        <w:t>7</w:t>
      </w:r>
      <w:r w:rsidR="00DE3995" w:rsidRPr="00DF4163">
        <w:t>)</w:t>
      </w:r>
    </w:p>
    <w:p w14:paraId="2C52605C" w14:textId="77777777" w:rsidR="00A35432" w:rsidRPr="007B223C" w:rsidRDefault="00A35432" w:rsidP="001F2636">
      <w:pPr>
        <w:pStyle w:val="ListParagraph"/>
        <w:tabs>
          <w:tab w:val="left" w:pos="360"/>
        </w:tabs>
        <w:ind w:left="360" w:hanging="360"/>
        <w:contextualSpacing/>
        <w:jc w:val="both"/>
      </w:pPr>
    </w:p>
    <w:p w14:paraId="6F477CD1" w14:textId="77777777" w:rsidR="009D0AB5" w:rsidRDefault="0026249F" w:rsidP="001F2636">
      <w:pPr>
        <w:pStyle w:val="ListParagraph"/>
        <w:tabs>
          <w:tab w:val="left" w:pos="360"/>
        </w:tabs>
        <w:ind w:left="360" w:hanging="360"/>
        <w:contextualSpacing/>
        <w:jc w:val="both"/>
        <w:rPr>
          <w:b/>
        </w:rPr>
      </w:pPr>
      <w:r w:rsidRPr="007B223C">
        <w:rPr>
          <w:b/>
        </w:rPr>
        <w:t>ADJOURNMENT</w:t>
      </w:r>
    </w:p>
    <w:p w14:paraId="5DA34AAD" w14:textId="5F029624" w:rsidR="0043013C" w:rsidRDefault="0043013C" w:rsidP="00D60185">
      <w:pPr>
        <w:tabs>
          <w:tab w:val="left" w:pos="360"/>
        </w:tabs>
        <w:contextualSpacing/>
        <w:jc w:val="both"/>
        <w:rPr>
          <w:b/>
        </w:rPr>
      </w:pPr>
    </w:p>
    <w:p w14:paraId="0146D2CD" w14:textId="37366A45" w:rsidR="00C96800" w:rsidRDefault="00C96800" w:rsidP="00D60185">
      <w:pPr>
        <w:tabs>
          <w:tab w:val="left" w:pos="360"/>
        </w:tabs>
        <w:contextualSpacing/>
        <w:jc w:val="both"/>
        <w:rPr>
          <w:b/>
        </w:rPr>
      </w:pPr>
    </w:p>
    <w:p w14:paraId="3D97ABA3" w14:textId="77777777" w:rsidR="00C96800" w:rsidRPr="00D60185" w:rsidRDefault="00C96800" w:rsidP="00D60185">
      <w:pPr>
        <w:tabs>
          <w:tab w:val="left" w:pos="360"/>
        </w:tabs>
        <w:contextualSpacing/>
        <w:jc w:val="both"/>
        <w:rPr>
          <w:b/>
        </w:rPr>
      </w:pPr>
    </w:p>
    <w:p w14:paraId="19B53279"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614BBC81" w14:textId="1511AF48" w:rsidR="008956A0" w:rsidRDefault="008956A0" w:rsidP="00D60185">
      <w:pPr>
        <w:tabs>
          <w:tab w:val="left" w:pos="360"/>
        </w:tabs>
        <w:contextualSpacing/>
        <w:jc w:val="both"/>
        <w:rPr>
          <w:sz w:val="22"/>
        </w:rPr>
      </w:pPr>
    </w:p>
    <w:p w14:paraId="627E2875" w14:textId="23369677" w:rsidR="00C96800" w:rsidRDefault="00C96800" w:rsidP="00D60185">
      <w:pPr>
        <w:tabs>
          <w:tab w:val="left" w:pos="360"/>
        </w:tabs>
        <w:contextualSpacing/>
        <w:jc w:val="both"/>
        <w:rPr>
          <w:sz w:val="22"/>
        </w:rPr>
      </w:pPr>
    </w:p>
    <w:p w14:paraId="00371B64" w14:textId="77777777" w:rsidR="00C96800" w:rsidRDefault="00C96800" w:rsidP="00D60185">
      <w:pPr>
        <w:tabs>
          <w:tab w:val="left" w:pos="360"/>
        </w:tabs>
        <w:contextualSpacing/>
        <w:jc w:val="both"/>
        <w:rPr>
          <w:sz w:val="22"/>
        </w:rPr>
      </w:pPr>
    </w:p>
    <w:p w14:paraId="4D25FB69" w14:textId="77777777" w:rsidR="00C96800" w:rsidRPr="00D60185" w:rsidRDefault="00C96800" w:rsidP="00D60185">
      <w:pPr>
        <w:tabs>
          <w:tab w:val="left" w:pos="360"/>
        </w:tabs>
        <w:contextualSpacing/>
        <w:jc w:val="both"/>
        <w:rPr>
          <w:sz w:val="22"/>
        </w:rPr>
      </w:pPr>
    </w:p>
    <w:p w14:paraId="318B8784" w14:textId="77777777" w:rsidR="008956A0" w:rsidRDefault="008956A0" w:rsidP="008956A0">
      <w:pPr>
        <w:tabs>
          <w:tab w:val="left" w:pos="360"/>
          <w:tab w:val="left" w:pos="540"/>
        </w:tabs>
        <w:outlineLvl w:val="0"/>
        <w:rPr>
          <w:b/>
          <w:bCs/>
          <w:sz w:val="22"/>
          <w:szCs w:val="22"/>
        </w:rPr>
      </w:pPr>
      <w:bookmarkStart w:id="1" w:name="_Hlk58311990"/>
      <w:r>
        <w:rPr>
          <w:b/>
          <w:bCs/>
          <w:sz w:val="22"/>
          <w:szCs w:val="22"/>
        </w:rPr>
        <w:t>MEETING ATTENDANCE PROTOCOL:</w:t>
      </w:r>
    </w:p>
    <w:p w14:paraId="50DAA6F2" w14:textId="77777777" w:rsidR="008956A0" w:rsidRDefault="008956A0" w:rsidP="008956A0">
      <w:pPr>
        <w:tabs>
          <w:tab w:val="left" w:pos="360"/>
          <w:tab w:val="left" w:pos="540"/>
        </w:tabs>
        <w:outlineLvl w:val="0"/>
        <w:rPr>
          <w:b/>
          <w:bCs/>
          <w:sz w:val="22"/>
          <w:szCs w:val="22"/>
        </w:rPr>
      </w:pPr>
    </w:p>
    <w:bookmarkEnd w:id="1"/>
    <w:p w14:paraId="6F438381" w14:textId="581F2F56" w:rsidR="008956A0" w:rsidRDefault="00AB6B07" w:rsidP="008956A0">
      <w:pPr>
        <w:pStyle w:val="ListParagraph"/>
        <w:tabs>
          <w:tab w:val="left" w:pos="0"/>
        </w:tabs>
        <w:ind w:left="0"/>
        <w:contextualSpacing/>
        <w:jc w:val="both"/>
        <w:rPr>
          <w:b/>
        </w:rPr>
      </w:pPr>
      <w:r w:rsidRPr="008F4769">
        <w:rPr>
          <w:b/>
          <w:bCs/>
          <w:sz w:val="22"/>
          <w:szCs w:val="22"/>
        </w:rPr>
        <w:t xml:space="preserve">All persons attending the meeting shall utilize appropriate protective health measures and observe the recommended and appropriate social distancing.  This includes </w:t>
      </w:r>
      <w:proofErr w:type="gramStart"/>
      <w:r w:rsidRPr="008F4769">
        <w:rPr>
          <w:b/>
          <w:bCs/>
          <w:sz w:val="22"/>
          <w:szCs w:val="22"/>
        </w:rPr>
        <w:t>wearing a mask at all times</w:t>
      </w:r>
      <w:proofErr w:type="gramEnd"/>
      <w:r w:rsidRPr="008F4769">
        <w:rPr>
          <w:b/>
          <w:bCs/>
          <w:sz w:val="22"/>
          <w:szCs w:val="22"/>
        </w:rPr>
        <w:t xml:space="preserve"> and complying with signage throughout the building and in designated seating areas.  Rows and chairs will be clearly marked for visitors.</w:t>
      </w:r>
    </w:p>
    <w:p w14:paraId="0C18D3CB"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2F81C3D3"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20424E85"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2ACB0821" w14:textId="77777777" w:rsidR="00CC051D" w:rsidRPr="00942EB2" w:rsidRDefault="00CC051D" w:rsidP="00CC051D">
      <w:pPr>
        <w:tabs>
          <w:tab w:val="left" w:pos="540"/>
        </w:tabs>
        <w:rPr>
          <w:rFonts w:cs="Lucida Sans Unicode"/>
          <w:caps/>
          <w:sz w:val="20"/>
          <w:szCs w:val="20"/>
        </w:rPr>
      </w:pPr>
    </w:p>
    <w:p w14:paraId="4A039C39"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078D266E" w14:textId="77777777" w:rsidR="00CC051D" w:rsidRDefault="00CC051D" w:rsidP="00CC051D">
      <w:pPr>
        <w:ind w:firstLine="360"/>
        <w:rPr>
          <w:rFonts w:cs="Lucida Sans Unicode"/>
          <w:b/>
          <w:sz w:val="20"/>
          <w:szCs w:val="20"/>
        </w:rPr>
      </w:pPr>
    </w:p>
    <w:p w14:paraId="68B559E5" w14:textId="6DBB7549" w:rsidR="008237B9" w:rsidRPr="008237B9" w:rsidRDefault="008237B9" w:rsidP="008237B9">
      <w:pPr>
        <w:tabs>
          <w:tab w:val="right" w:pos="9900"/>
        </w:tabs>
        <w:ind w:left="360"/>
        <w:rPr>
          <w:rFonts w:cs="Lucida Sans Unicode"/>
          <w:sz w:val="20"/>
          <w:szCs w:val="20"/>
        </w:rPr>
      </w:pPr>
      <w:r w:rsidRPr="008237B9">
        <w:rPr>
          <w:rFonts w:cs="Lucida Sans Unicode"/>
          <w:b/>
          <w:bCs/>
          <w:sz w:val="20"/>
          <w:szCs w:val="20"/>
        </w:rPr>
        <w:t>BRC SOLUTIONS, LLC</w:t>
      </w:r>
      <w:r>
        <w:rPr>
          <w:rFonts w:cs="Lucida Sans Unicode"/>
          <w:sz w:val="20"/>
          <w:szCs w:val="20"/>
        </w:rPr>
        <w:t xml:space="preserve"> </w:t>
      </w:r>
      <w:r>
        <w:rPr>
          <w:rFonts w:cs="Lucida Sans Unicode"/>
          <w:sz w:val="20"/>
          <w:szCs w:val="20"/>
        </w:rPr>
        <w:tab/>
        <w:t>884506</w:t>
      </w:r>
      <w:r w:rsidRPr="008237B9">
        <w:rPr>
          <w:rFonts w:cs="Lucida Sans Unicode"/>
          <w:sz w:val="20"/>
          <w:szCs w:val="20"/>
        </w:rPr>
        <w:tab/>
      </w:r>
    </w:p>
    <w:p w14:paraId="10469756"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14456 Rue Deschenes, French Settlement, LA  70733</w:t>
      </w:r>
      <w:r w:rsidRPr="008237B9">
        <w:rPr>
          <w:rFonts w:cs="Lucida Sans Unicode"/>
          <w:sz w:val="20"/>
          <w:szCs w:val="20"/>
        </w:rPr>
        <w:tab/>
      </w:r>
    </w:p>
    <w:p w14:paraId="7F287C5B"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RESIDENTIAL ROOFING (SUBCONTRACT LABOR ONLY)</w:t>
      </w:r>
    </w:p>
    <w:p w14:paraId="4F379F27" w14:textId="77777777" w:rsidR="008237B9" w:rsidRPr="008237B9" w:rsidRDefault="008237B9" w:rsidP="008237B9">
      <w:pPr>
        <w:tabs>
          <w:tab w:val="right" w:pos="9900"/>
        </w:tabs>
        <w:ind w:left="360"/>
        <w:rPr>
          <w:rFonts w:cs="Lucida Sans Unicode"/>
          <w:sz w:val="20"/>
          <w:szCs w:val="20"/>
        </w:rPr>
      </w:pPr>
    </w:p>
    <w:p w14:paraId="23E16AD2" w14:textId="4B8F6270" w:rsidR="008237B9" w:rsidRPr="008237B9" w:rsidRDefault="008237B9" w:rsidP="008237B9">
      <w:pPr>
        <w:tabs>
          <w:tab w:val="right" w:pos="9900"/>
        </w:tabs>
        <w:ind w:left="360"/>
        <w:rPr>
          <w:rFonts w:cs="Lucida Sans Unicode"/>
          <w:sz w:val="20"/>
          <w:szCs w:val="20"/>
        </w:rPr>
      </w:pPr>
      <w:r w:rsidRPr="008237B9">
        <w:rPr>
          <w:rFonts w:cs="Lucida Sans Unicode"/>
          <w:b/>
          <w:bCs/>
          <w:sz w:val="20"/>
          <w:szCs w:val="20"/>
        </w:rPr>
        <w:t xml:space="preserve">CUSTOM DRYWALL &amp; PAINTING </w:t>
      </w:r>
      <w:proofErr w:type="gramStart"/>
      <w:r w:rsidRPr="008237B9">
        <w:rPr>
          <w:rFonts w:cs="Lucida Sans Unicode"/>
          <w:b/>
          <w:bCs/>
          <w:sz w:val="20"/>
          <w:szCs w:val="20"/>
        </w:rPr>
        <w:t>LLC</w:t>
      </w:r>
      <w:r>
        <w:rPr>
          <w:rFonts w:cs="Lucida Sans Unicode"/>
          <w:sz w:val="20"/>
          <w:szCs w:val="20"/>
        </w:rPr>
        <w:t xml:space="preserve">  </w:t>
      </w:r>
      <w:r>
        <w:rPr>
          <w:rFonts w:cs="Lucida Sans Unicode"/>
          <w:sz w:val="20"/>
          <w:szCs w:val="20"/>
        </w:rPr>
        <w:tab/>
      </w:r>
      <w:proofErr w:type="gramEnd"/>
      <w:r>
        <w:rPr>
          <w:rFonts w:cs="Lucida Sans Unicode"/>
          <w:sz w:val="20"/>
          <w:szCs w:val="20"/>
        </w:rPr>
        <w:t>884174</w:t>
      </w:r>
      <w:r w:rsidRPr="008237B9">
        <w:rPr>
          <w:rFonts w:cs="Lucida Sans Unicode"/>
          <w:sz w:val="20"/>
          <w:szCs w:val="20"/>
        </w:rPr>
        <w:tab/>
      </w:r>
    </w:p>
    <w:p w14:paraId="19CBB0FD"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 xml:space="preserve">3308 North </w:t>
      </w:r>
      <w:proofErr w:type="spellStart"/>
      <w:r w:rsidRPr="008237B9">
        <w:rPr>
          <w:rFonts w:cs="Lucida Sans Unicode"/>
          <w:sz w:val="20"/>
          <w:szCs w:val="20"/>
        </w:rPr>
        <w:t>Labarre</w:t>
      </w:r>
      <w:proofErr w:type="spellEnd"/>
      <w:r w:rsidRPr="008237B9">
        <w:rPr>
          <w:rFonts w:cs="Lucida Sans Unicode"/>
          <w:sz w:val="20"/>
          <w:szCs w:val="20"/>
        </w:rPr>
        <w:t xml:space="preserve"> Rd, Metairie, LA 70002</w:t>
      </w:r>
      <w:r w:rsidRPr="008237B9">
        <w:rPr>
          <w:rFonts w:cs="Lucida Sans Unicode"/>
          <w:sz w:val="20"/>
          <w:szCs w:val="20"/>
        </w:rPr>
        <w:tab/>
      </w:r>
    </w:p>
    <w:p w14:paraId="3651A451"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RESIDENTIAL SWIMMING POOLS</w:t>
      </w:r>
    </w:p>
    <w:p w14:paraId="7519790F" w14:textId="77777777" w:rsidR="008237B9" w:rsidRPr="008237B9" w:rsidRDefault="008237B9" w:rsidP="008237B9">
      <w:pPr>
        <w:tabs>
          <w:tab w:val="right" w:pos="9900"/>
        </w:tabs>
        <w:ind w:left="360"/>
        <w:rPr>
          <w:rFonts w:cs="Lucida Sans Unicode"/>
          <w:sz w:val="20"/>
          <w:szCs w:val="20"/>
        </w:rPr>
      </w:pPr>
    </w:p>
    <w:p w14:paraId="6D463925" w14:textId="56C03256" w:rsidR="008237B9" w:rsidRPr="008237B9" w:rsidRDefault="008237B9" w:rsidP="008237B9">
      <w:pPr>
        <w:tabs>
          <w:tab w:val="right" w:pos="9900"/>
        </w:tabs>
        <w:ind w:left="360"/>
        <w:rPr>
          <w:rFonts w:cs="Lucida Sans Unicode"/>
          <w:sz w:val="20"/>
          <w:szCs w:val="20"/>
        </w:rPr>
      </w:pPr>
      <w:r w:rsidRPr="008237B9">
        <w:rPr>
          <w:rFonts w:cs="Lucida Sans Unicode"/>
          <w:b/>
          <w:bCs/>
          <w:sz w:val="20"/>
          <w:szCs w:val="20"/>
        </w:rPr>
        <w:t xml:space="preserve">GAUNT CONTRACTING, </w:t>
      </w:r>
      <w:proofErr w:type="gramStart"/>
      <w:r w:rsidRPr="008237B9">
        <w:rPr>
          <w:rFonts w:cs="Lucida Sans Unicode"/>
          <w:b/>
          <w:bCs/>
          <w:sz w:val="20"/>
          <w:szCs w:val="20"/>
        </w:rPr>
        <w:t>LLC</w:t>
      </w:r>
      <w:r>
        <w:rPr>
          <w:rFonts w:cs="Lucida Sans Unicode"/>
          <w:sz w:val="20"/>
          <w:szCs w:val="20"/>
        </w:rPr>
        <w:t xml:space="preserve">  </w:t>
      </w:r>
      <w:r>
        <w:rPr>
          <w:rFonts w:cs="Lucida Sans Unicode"/>
          <w:sz w:val="20"/>
          <w:szCs w:val="20"/>
        </w:rPr>
        <w:tab/>
      </w:r>
      <w:proofErr w:type="gramEnd"/>
      <w:r>
        <w:rPr>
          <w:rFonts w:cs="Lucida Sans Unicode"/>
          <w:sz w:val="20"/>
          <w:szCs w:val="20"/>
        </w:rPr>
        <w:t>881365</w:t>
      </w:r>
      <w:r w:rsidRPr="008237B9">
        <w:rPr>
          <w:rFonts w:cs="Lucida Sans Unicode"/>
          <w:sz w:val="20"/>
          <w:szCs w:val="20"/>
        </w:rPr>
        <w:tab/>
      </w:r>
    </w:p>
    <w:p w14:paraId="3A0B34A8"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208 Pine Crest Drive, Madisonville, LA  70447</w:t>
      </w:r>
      <w:r w:rsidRPr="008237B9">
        <w:rPr>
          <w:rFonts w:cs="Lucida Sans Unicode"/>
          <w:sz w:val="20"/>
          <w:szCs w:val="20"/>
        </w:rPr>
        <w:tab/>
      </w:r>
    </w:p>
    <w:p w14:paraId="5AEFE061"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RESIDENTIAL SWIMMING POOLS</w:t>
      </w:r>
    </w:p>
    <w:p w14:paraId="3F7FD0CA" w14:textId="77777777" w:rsidR="008237B9" w:rsidRPr="008237B9" w:rsidRDefault="008237B9" w:rsidP="008237B9">
      <w:pPr>
        <w:tabs>
          <w:tab w:val="right" w:pos="9900"/>
        </w:tabs>
        <w:ind w:left="360"/>
        <w:rPr>
          <w:rFonts w:cs="Lucida Sans Unicode"/>
          <w:sz w:val="20"/>
          <w:szCs w:val="20"/>
        </w:rPr>
      </w:pPr>
    </w:p>
    <w:p w14:paraId="2579B046" w14:textId="2657EA4E" w:rsidR="008237B9" w:rsidRPr="008237B9" w:rsidRDefault="008237B9" w:rsidP="008237B9">
      <w:pPr>
        <w:tabs>
          <w:tab w:val="right" w:pos="9900"/>
        </w:tabs>
        <w:ind w:left="360"/>
        <w:rPr>
          <w:rFonts w:cs="Lucida Sans Unicode"/>
          <w:sz w:val="20"/>
          <w:szCs w:val="20"/>
        </w:rPr>
      </w:pPr>
      <w:r w:rsidRPr="008237B9">
        <w:rPr>
          <w:rFonts w:cs="Lucida Sans Unicode"/>
          <w:b/>
          <w:bCs/>
          <w:sz w:val="20"/>
          <w:szCs w:val="20"/>
        </w:rPr>
        <w:t>VARGAS PAINTING LLC</w:t>
      </w:r>
      <w:r>
        <w:rPr>
          <w:rFonts w:cs="Lucida Sans Unicode"/>
          <w:sz w:val="20"/>
          <w:szCs w:val="20"/>
        </w:rPr>
        <w:t xml:space="preserve">   </w:t>
      </w:r>
      <w:r>
        <w:rPr>
          <w:rFonts w:cs="Lucida Sans Unicode"/>
          <w:sz w:val="20"/>
          <w:szCs w:val="20"/>
        </w:rPr>
        <w:tab/>
        <w:t>887141</w:t>
      </w:r>
      <w:r w:rsidRPr="008237B9">
        <w:rPr>
          <w:rFonts w:cs="Lucida Sans Unicode"/>
          <w:sz w:val="20"/>
          <w:szCs w:val="20"/>
        </w:rPr>
        <w:tab/>
      </w:r>
    </w:p>
    <w:p w14:paraId="486C2D91"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14769 Old Hammond Hwy, Baton Rouge, LA 70816</w:t>
      </w:r>
      <w:r w:rsidRPr="008237B9">
        <w:rPr>
          <w:rFonts w:cs="Lucida Sans Unicode"/>
          <w:sz w:val="20"/>
          <w:szCs w:val="20"/>
        </w:rPr>
        <w:tab/>
      </w:r>
    </w:p>
    <w:p w14:paraId="791D0018"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RESIDENTIAL BUILDING CONTRACTOR</w:t>
      </w:r>
    </w:p>
    <w:p w14:paraId="6899928D" w14:textId="77777777" w:rsidR="008237B9" w:rsidRPr="008237B9" w:rsidRDefault="008237B9" w:rsidP="008237B9">
      <w:pPr>
        <w:tabs>
          <w:tab w:val="right" w:pos="9900"/>
        </w:tabs>
        <w:ind w:left="360"/>
        <w:rPr>
          <w:rFonts w:cs="Lucida Sans Unicode"/>
          <w:sz w:val="20"/>
          <w:szCs w:val="20"/>
        </w:rPr>
      </w:pPr>
    </w:p>
    <w:p w14:paraId="6698128C" w14:textId="15C47CBE" w:rsidR="008237B9" w:rsidRPr="008237B9" w:rsidRDefault="008237B9" w:rsidP="008237B9">
      <w:pPr>
        <w:tabs>
          <w:tab w:val="right" w:pos="9900"/>
        </w:tabs>
        <w:ind w:left="360"/>
        <w:rPr>
          <w:rFonts w:cs="Lucida Sans Unicode"/>
          <w:sz w:val="20"/>
          <w:szCs w:val="20"/>
        </w:rPr>
      </w:pPr>
      <w:r w:rsidRPr="008237B9">
        <w:rPr>
          <w:rFonts w:cs="Lucida Sans Unicode"/>
          <w:b/>
          <w:bCs/>
          <w:sz w:val="20"/>
          <w:szCs w:val="20"/>
        </w:rPr>
        <w:t>WATERFRONT CUSTOM HOMES, L.L.C.</w:t>
      </w:r>
      <w:r>
        <w:rPr>
          <w:rFonts w:cs="Lucida Sans Unicode"/>
          <w:sz w:val="20"/>
          <w:szCs w:val="20"/>
        </w:rPr>
        <w:t xml:space="preserve">   </w:t>
      </w:r>
      <w:r>
        <w:rPr>
          <w:rFonts w:cs="Lucida Sans Unicode"/>
          <w:sz w:val="20"/>
          <w:szCs w:val="20"/>
        </w:rPr>
        <w:tab/>
        <w:t>881850</w:t>
      </w:r>
      <w:r w:rsidRPr="008237B9">
        <w:rPr>
          <w:rFonts w:cs="Lucida Sans Unicode"/>
          <w:sz w:val="20"/>
          <w:szCs w:val="20"/>
        </w:rPr>
        <w:tab/>
      </w:r>
    </w:p>
    <w:p w14:paraId="730C7134" w14:textId="77777777" w:rsidR="008237B9" w:rsidRPr="008237B9" w:rsidRDefault="008237B9" w:rsidP="008237B9">
      <w:pPr>
        <w:tabs>
          <w:tab w:val="right" w:pos="9900"/>
        </w:tabs>
        <w:ind w:left="360"/>
        <w:rPr>
          <w:rFonts w:cs="Lucida Sans Unicode"/>
          <w:sz w:val="20"/>
          <w:szCs w:val="20"/>
        </w:rPr>
      </w:pPr>
      <w:r w:rsidRPr="008237B9">
        <w:rPr>
          <w:rFonts w:cs="Lucida Sans Unicode"/>
          <w:sz w:val="20"/>
          <w:szCs w:val="20"/>
        </w:rPr>
        <w:t>1034 Alabama Street, Vidalia, LA 71373</w:t>
      </w:r>
      <w:r w:rsidRPr="008237B9">
        <w:rPr>
          <w:rFonts w:cs="Lucida Sans Unicode"/>
          <w:sz w:val="20"/>
          <w:szCs w:val="20"/>
        </w:rPr>
        <w:tab/>
      </w:r>
    </w:p>
    <w:p w14:paraId="0E316FD9" w14:textId="3F5FCAC2" w:rsidR="008237B9" w:rsidRDefault="008237B9" w:rsidP="008237B9">
      <w:pPr>
        <w:tabs>
          <w:tab w:val="right" w:pos="9900"/>
        </w:tabs>
        <w:ind w:left="360"/>
        <w:rPr>
          <w:rFonts w:cs="Lucida Sans Unicode"/>
          <w:sz w:val="20"/>
          <w:szCs w:val="20"/>
        </w:rPr>
      </w:pPr>
      <w:r w:rsidRPr="008237B9">
        <w:rPr>
          <w:rFonts w:cs="Lucida Sans Unicode"/>
          <w:sz w:val="20"/>
          <w:szCs w:val="20"/>
        </w:rPr>
        <w:t>RESIDENTIAL SWIMMING POOLS</w:t>
      </w:r>
    </w:p>
    <w:p w14:paraId="274B698B" w14:textId="77777777" w:rsidR="00CC051D" w:rsidRPr="007B223C" w:rsidRDefault="00CC051D" w:rsidP="001F2636">
      <w:pPr>
        <w:pStyle w:val="ListParagraph"/>
        <w:tabs>
          <w:tab w:val="left" w:pos="360"/>
        </w:tabs>
        <w:ind w:left="360" w:hanging="360"/>
        <w:contextualSpacing/>
        <w:jc w:val="both"/>
        <w:rPr>
          <w:b/>
        </w:rPr>
      </w:pPr>
    </w:p>
    <w:p w14:paraId="131CCCBF"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lastRenderedPageBreak/>
        <w:t xml:space="preserve">Residential Applications </w:t>
      </w:r>
      <w:r w:rsidR="00136205">
        <w:rPr>
          <w:b/>
          <w:caps/>
        </w:rPr>
        <w:t>FOR LICENSE</w:t>
      </w:r>
    </w:p>
    <w:p w14:paraId="52E7674B"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12729306"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507EFA70" w14:textId="77777777" w:rsidR="0011516F" w:rsidRDefault="0011516F" w:rsidP="00E97925">
      <w:pPr>
        <w:ind w:left="360" w:right="187"/>
        <w:rPr>
          <w:i/>
          <w:sz w:val="16"/>
          <w:szCs w:val="16"/>
          <w:u w:val="single"/>
        </w:rPr>
      </w:pPr>
      <w:r w:rsidRPr="008B3391">
        <w:rPr>
          <w:i/>
          <w:sz w:val="16"/>
          <w:szCs w:val="16"/>
          <w:u w:val="single"/>
        </w:rPr>
        <w:t>COMPANY NAMES</w:t>
      </w:r>
    </w:p>
    <w:p w14:paraId="325A6970" w14:textId="77777777" w:rsidR="00BE0305" w:rsidRDefault="00BE0305" w:rsidP="00E97925">
      <w:pPr>
        <w:ind w:left="360" w:right="187"/>
        <w:rPr>
          <w:b/>
          <w:sz w:val="20"/>
          <w:szCs w:val="22"/>
        </w:rPr>
      </w:pPr>
    </w:p>
    <w:p w14:paraId="790F920C" w14:textId="77777777" w:rsidR="00776B0A" w:rsidRPr="00776B0A" w:rsidRDefault="00776B0A" w:rsidP="00776B0A">
      <w:pPr>
        <w:ind w:left="360" w:right="187"/>
        <w:rPr>
          <w:b/>
          <w:bCs/>
          <w:sz w:val="20"/>
          <w:szCs w:val="22"/>
        </w:rPr>
      </w:pPr>
      <w:r w:rsidRPr="00776B0A">
        <w:rPr>
          <w:b/>
          <w:bCs/>
          <w:sz w:val="20"/>
          <w:szCs w:val="22"/>
        </w:rPr>
        <w:t>A-1 STEEL ERECTORS, INC.</w:t>
      </w:r>
      <w:r w:rsidRPr="00776B0A">
        <w:rPr>
          <w:b/>
          <w:bCs/>
          <w:sz w:val="20"/>
          <w:szCs w:val="22"/>
        </w:rPr>
        <w:tab/>
      </w:r>
    </w:p>
    <w:p w14:paraId="6562C600" w14:textId="77777777" w:rsidR="00776B0A" w:rsidRPr="00776B0A" w:rsidRDefault="00776B0A" w:rsidP="00776B0A">
      <w:pPr>
        <w:ind w:left="360" w:right="187"/>
        <w:rPr>
          <w:sz w:val="20"/>
          <w:szCs w:val="22"/>
        </w:rPr>
      </w:pPr>
      <w:r w:rsidRPr="00776B0A">
        <w:rPr>
          <w:sz w:val="20"/>
          <w:szCs w:val="22"/>
        </w:rPr>
        <w:t>3309 Barataria Blvd., Marrero, LA  70072</w:t>
      </w:r>
      <w:r w:rsidRPr="00776B0A">
        <w:rPr>
          <w:sz w:val="20"/>
          <w:szCs w:val="22"/>
        </w:rPr>
        <w:tab/>
      </w:r>
    </w:p>
    <w:p w14:paraId="1952E0B8" w14:textId="77777777" w:rsidR="00776B0A" w:rsidRPr="00776B0A" w:rsidRDefault="00776B0A" w:rsidP="00776B0A">
      <w:pPr>
        <w:ind w:left="360" w:right="187"/>
        <w:rPr>
          <w:sz w:val="20"/>
          <w:szCs w:val="22"/>
        </w:rPr>
      </w:pPr>
      <w:r w:rsidRPr="00776B0A">
        <w:rPr>
          <w:sz w:val="20"/>
          <w:szCs w:val="22"/>
        </w:rPr>
        <w:t>RESIDENTIAL BUILDING CONTRACTOR</w:t>
      </w:r>
    </w:p>
    <w:p w14:paraId="1B83A9D8" w14:textId="77777777" w:rsidR="00776B0A" w:rsidRPr="00776B0A" w:rsidRDefault="00776B0A" w:rsidP="00776B0A">
      <w:pPr>
        <w:ind w:left="360" w:right="187"/>
        <w:rPr>
          <w:sz w:val="20"/>
          <w:szCs w:val="22"/>
        </w:rPr>
      </w:pPr>
    </w:p>
    <w:p w14:paraId="25178362" w14:textId="77777777" w:rsidR="00776B0A" w:rsidRPr="00776B0A" w:rsidRDefault="00776B0A" w:rsidP="00776B0A">
      <w:pPr>
        <w:ind w:left="360" w:right="187"/>
        <w:rPr>
          <w:b/>
          <w:bCs/>
          <w:sz w:val="20"/>
          <w:szCs w:val="22"/>
        </w:rPr>
      </w:pPr>
      <w:r w:rsidRPr="00776B0A">
        <w:rPr>
          <w:b/>
          <w:bCs/>
          <w:sz w:val="20"/>
          <w:szCs w:val="22"/>
        </w:rPr>
        <w:t>ACCURATE PLUMBING AND DRAIN CLEANING L.L.C.</w:t>
      </w:r>
      <w:r w:rsidRPr="00776B0A">
        <w:rPr>
          <w:b/>
          <w:bCs/>
          <w:sz w:val="20"/>
          <w:szCs w:val="22"/>
        </w:rPr>
        <w:tab/>
      </w:r>
    </w:p>
    <w:p w14:paraId="12181E1F" w14:textId="77777777" w:rsidR="00776B0A" w:rsidRPr="00776B0A" w:rsidRDefault="00776B0A" w:rsidP="00776B0A">
      <w:pPr>
        <w:ind w:left="360" w:right="187"/>
        <w:rPr>
          <w:sz w:val="20"/>
          <w:szCs w:val="22"/>
        </w:rPr>
      </w:pPr>
      <w:r w:rsidRPr="00776B0A">
        <w:rPr>
          <w:sz w:val="20"/>
          <w:szCs w:val="22"/>
        </w:rPr>
        <w:t>23320 Pinehill Cemetery Rd., Iowa, LA 70647</w:t>
      </w:r>
      <w:r w:rsidRPr="00776B0A">
        <w:rPr>
          <w:sz w:val="20"/>
          <w:szCs w:val="22"/>
        </w:rPr>
        <w:tab/>
      </w:r>
    </w:p>
    <w:p w14:paraId="424844BB" w14:textId="77777777" w:rsidR="00776B0A" w:rsidRPr="00776B0A" w:rsidRDefault="00776B0A" w:rsidP="00776B0A">
      <w:pPr>
        <w:ind w:left="360" w:right="187"/>
        <w:rPr>
          <w:sz w:val="20"/>
          <w:szCs w:val="22"/>
        </w:rPr>
      </w:pPr>
      <w:r w:rsidRPr="00776B0A">
        <w:rPr>
          <w:sz w:val="20"/>
          <w:szCs w:val="22"/>
        </w:rPr>
        <w:t>RESIDENTIAL BUILDING CONTRACTOR</w:t>
      </w:r>
    </w:p>
    <w:p w14:paraId="69819FFC" w14:textId="77777777" w:rsidR="00776B0A" w:rsidRPr="00776B0A" w:rsidRDefault="00776B0A" w:rsidP="00776B0A">
      <w:pPr>
        <w:ind w:left="360" w:right="187"/>
        <w:rPr>
          <w:sz w:val="20"/>
          <w:szCs w:val="22"/>
        </w:rPr>
      </w:pPr>
    </w:p>
    <w:p w14:paraId="2CE36F86" w14:textId="77777777" w:rsidR="00776B0A" w:rsidRPr="00776B0A" w:rsidRDefault="00776B0A" w:rsidP="00776B0A">
      <w:pPr>
        <w:ind w:left="360" w:right="187"/>
        <w:rPr>
          <w:b/>
          <w:bCs/>
          <w:sz w:val="20"/>
          <w:szCs w:val="22"/>
        </w:rPr>
      </w:pPr>
      <w:r w:rsidRPr="00776B0A">
        <w:rPr>
          <w:b/>
          <w:bCs/>
          <w:sz w:val="20"/>
          <w:szCs w:val="22"/>
        </w:rPr>
        <w:t>ACHIEVERS OF LOUISIANA, INC.</w:t>
      </w:r>
      <w:r w:rsidRPr="00776B0A">
        <w:rPr>
          <w:b/>
          <w:bCs/>
          <w:sz w:val="20"/>
          <w:szCs w:val="22"/>
        </w:rPr>
        <w:tab/>
      </w:r>
    </w:p>
    <w:p w14:paraId="2C3A2D84" w14:textId="77777777" w:rsidR="00776B0A" w:rsidRPr="00776B0A" w:rsidRDefault="00776B0A" w:rsidP="00776B0A">
      <w:pPr>
        <w:ind w:left="360" w:right="187"/>
        <w:rPr>
          <w:sz w:val="20"/>
          <w:szCs w:val="22"/>
        </w:rPr>
      </w:pPr>
      <w:r w:rsidRPr="00776B0A">
        <w:rPr>
          <w:sz w:val="20"/>
          <w:szCs w:val="22"/>
        </w:rPr>
        <w:t>PO Box 441, West Monroe, LA 71294</w:t>
      </w:r>
      <w:r w:rsidRPr="00776B0A">
        <w:rPr>
          <w:sz w:val="20"/>
          <w:szCs w:val="22"/>
        </w:rPr>
        <w:tab/>
      </w:r>
    </w:p>
    <w:p w14:paraId="4EF0DF85" w14:textId="77777777" w:rsidR="00776B0A" w:rsidRPr="00776B0A" w:rsidRDefault="00776B0A" w:rsidP="00776B0A">
      <w:pPr>
        <w:ind w:left="360" w:right="187"/>
        <w:rPr>
          <w:sz w:val="20"/>
          <w:szCs w:val="22"/>
        </w:rPr>
      </w:pPr>
      <w:r w:rsidRPr="00776B0A">
        <w:rPr>
          <w:sz w:val="20"/>
          <w:szCs w:val="22"/>
        </w:rPr>
        <w:t>RESIDENTIAL BUILDING CONTRACTOR</w:t>
      </w:r>
    </w:p>
    <w:p w14:paraId="09BBBE7F" w14:textId="77777777" w:rsidR="00776B0A" w:rsidRPr="00776B0A" w:rsidRDefault="00776B0A" w:rsidP="00776B0A">
      <w:pPr>
        <w:ind w:left="360" w:right="187"/>
        <w:rPr>
          <w:sz w:val="20"/>
          <w:szCs w:val="22"/>
        </w:rPr>
      </w:pPr>
    </w:p>
    <w:p w14:paraId="0287C510" w14:textId="77777777" w:rsidR="00776B0A" w:rsidRPr="00776B0A" w:rsidRDefault="00776B0A" w:rsidP="00776B0A">
      <w:pPr>
        <w:ind w:left="360" w:right="187"/>
        <w:rPr>
          <w:b/>
          <w:bCs/>
          <w:sz w:val="20"/>
          <w:szCs w:val="22"/>
        </w:rPr>
      </w:pPr>
      <w:r w:rsidRPr="00776B0A">
        <w:rPr>
          <w:b/>
          <w:bCs/>
          <w:sz w:val="20"/>
          <w:szCs w:val="22"/>
        </w:rPr>
        <w:t xml:space="preserve">ANGELS HOME </w:t>
      </w:r>
      <w:proofErr w:type="gramStart"/>
      <w:r w:rsidRPr="00776B0A">
        <w:rPr>
          <w:b/>
          <w:bCs/>
          <w:sz w:val="20"/>
          <w:szCs w:val="22"/>
        </w:rPr>
        <w:t>BUILDERS</w:t>
      </w:r>
      <w:proofErr w:type="gramEnd"/>
      <w:r w:rsidRPr="00776B0A">
        <w:rPr>
          <w:b/>
          <w:bCs/>
          <w:sz w:val="20"/>
          <w:szCs w:val="22"/>
        </w:rPr>
        <w:t xml:space="preserve"> INC</w:t>
      </w:r>
      <w:r w:rsidRPr="00776B0A">
        <w:rPr>
          <w:b/>
          <w:bCs/>
          <w:sz w:val="20"/>
          <w:szCs w:val="22"/>
        </w:rPr>
        <w:tab/>
      </w:r>
    </w:p>
    <w:p w14:paraId="2D9FAFC2" w14:textId="77777777" w:rsidR="00776B0A" w:rsidRPr="00776B0A" w:rsidRDefault="00776B0A" w:rsidP="00776B0A">
      <w:pPr>
        <w:ind w:left="360" w:right="187"/>
        <w:rPr>
          <w:sz w:val="20"/>
          <w:szCs w:val="22"/>
        </w:rPr>
      </w:pPr>
      <w:r w:rsidRPr="00776B0A">
        <w:rPr>
          <w:sz w:val="20"/>
          <w:szCs w:val="22"/>
        </w:rPr>
        <w:t>6018 Charlotte Dr., New Orleans, LA 70122</w:t>
      </w:r>
      <w:r w:rsidRPr="00776B0A">
        <w:rPr>
          <w:sz w:val="20"/>
          <w:szCs w:val="22"/>
        </w:rPr>
        <w:tab/>
      </w:r>
    </w:p>
    <w:p w14:paraId="6226811D" w14:textId="77777777" w:rsidR="00776B0A" w:rsidRPr="00776B0A" w:rsidRDefault="00776B0A" w:rsidP="00776B0A">
      <w:pPr>
        <w:ind w:left="360" w:right="187"/>
        <w:rPr>
          <w:sz w:val="20"/>
          <w:szCs w:val="22"/>
        </w:rPr>
      </w:pPr>
      <w:r w:rsidRPr="00776B0A">
        <w:rPr>
          <w:sz w:val="20"/>
          <w:szCs w:val="22"/>
        </w:rPr>
        <w:t>RESIDENTIAL BUILDING CONTRACTOR</w:t>
      </w:r>
    </w:p>
    <w:p w14:paraId="7A342BFE" w14:textId="77777777" w:rsidR="00776B0A" w:rsidRPr="00776B0A" w:rsidRDefault="00776B0A" w:rsidP="00776B0A">
      <w:pPr>
        <w:ind w:left="360" w:right="187"/>
        <w:rPr>
          <w:sz w:val="20"/>
          <w:szCs w:val="22"/>
        </w:rPr>
      </w:pPr>
    </w:p>
    <w:p w14:paraId="3E88B625" w14:textId="77777777" w:rsidR="00776B0A" w:rsidRPr="00776B0A" w:rsidRDefault="00776B0A" w:rsidP="00776B0A">
      <w:pPr>
        <w:ind w:left="360" w:right="187"/>
        <w:rPr>
          <w:b/>
          <w:bCs/>
          <w:sz w:val="20"/>
          <w:szCs w:val="22"/>
        </w:rPr>
      </w:pPr>
      <w:r w:rsidRPr="00776B0A">
        <w:rPr>
          <w:b/>
          <w:bCs/>
          <w:sz w:val="20"/>
          <w:szCs w:val="22"/>
        </w:rPr>
        <w:t>APLEX CONSTRUCTION LLC OF HAMMOND</w:t>
      </w:r>
      <w:r w:rsidRPr="00776B0A">
        <w:rPr>
          <w:b/>
          <w:bCs/>
          <w:sz w:val="20"/>
          <w:szCs w:val="22"/>
        </w:rPr>
        <w:tab/>
      </w:r>
    </w:p>
    <w:p w14:paraId="1DC0817C" w14:textId="77777777" w:rsidR="00776B0A" w:rsidRPr="00776B0A" w:rsidRDefault="00776B0A" w:rsidP="00776B0A">
      <w:pPr>
        <w:ind w:left="360" w:right="187"/>
        <w:rPr>
          <w:sz w:val="20"/>
          <w:szCs w:val="22"/>
        </w:rPr>
      </w:pPr>
      <w:r w:rsidRPr="00776B0A">
        <w:rPr>
          <w:sz w:val="20"/>
          <w:szCs w:val="22"/>
        </w:rPr>
        <w:t>902 South Pine Street, Hammond, LA 70403</w:t>
      </w:r>
      <w:r w:rsidRPr="00776B0A">
        <w:rPr>
          <w:sz w:val="20"/>
          <w:szCs w:val="22"/>
        </w:rPr>
        <w:tab/>
      </w:r>
    </w:p>
    <w:p w14:paraId="7D3435EE" w14:textId="77777777" w:rsidR="00776B0A" w:rsidRPr="00776B0A" w:rsidRDefault="00776B0A" w:rsidP="00776B0A">
      <w:pPr>
        <w:ind w:left="360" w:right="187"/>
        <w:rPr>
          <w:sz w:val="20"/>
          <w:szCs w:val="22"/>
        </w:rPr>
      </w:pPr>
      <w:r w:rsidRPr="00776B0A">
        <w:rPr>
          <w:sz w:val="20"/>
          <w:szCs w:val="22"/>
        </w:rPr>
        <w:t>RESIDENTIAL BUILDING CONTRACTOR</w:t>
      </w:r>
    </w:p>
    <w:p w14:paraId="5705DB07" w14:textId="77777777" w:rsidR="00776B0A" w:rsidRPr="00776B0A" w:rsidRDefault="00776B0A" w:rsidP="00776B0A">
      <w:pPr>
        <w:ind w:left="360" w:right="187"/>
        <w:rPr>
          <w:sz w:val="20"/>
          <w:szCs w:val="22"/>
        </w:rPr>
      </w:pPr>
    </w:p>
    <w:p w14:paraId="16B08738" w14:textId="77777777" w:rsidR="00776B0A" w:rsidRPr="00776B0A" w:rsidRDefault="00776B0A" w:rsidP="00776B0A">
      <w:pPr>
        <w:ind w:left="360" w:right="187"/>
        <w:rPr>
          <w:b/>
          <w:bCs/>
          <w:sz w:val="20"/>
          <w:szCs w:val="22"/>
        </w:rPr>
      </w:pPr>
      <w:r w:rsidRPr="00776B0A">
        <w:rPr>
          <w:b/>
          <w:bCs/>
          <w:sz w:val="20"/>
          <w:szCs w:val="22"/>
        </w:rPr>
        <w:t>ARM &amp; HAMMER PRO SERVICES LLC</w:t>
      </w:r>
      <w:r w:rsidRPr="00776B0A">
        <w:rPr>
          <w:b/>
          <w:bCs/>
          <w:sz w:val="20"/>
          <w:szCs w:val="22"/>
        </w:rPr>
        <w:tab/>
      </w:r>
    </w:p>
    <w:p w14:paraId="0D40237F" w14:textId="77777777" w:rsidR="00776B0A" w:rsidRPr="00776B0A" w:rsidRDefault="00776B0A" w:rsidP="00776B0A">
      <w:pPr>
        <w:ind w:left="360" w:right="187"/>
        <w:rPr>
          <w:sz w:val="20"/>
          <w:szCs w:val="22"/>
        </w:rPr>
      </w:pPr>
      <w:r w:rsidRPr="00776B0A">
        <w:rPr>
          <w:sz w:val="20"/>
          <w:szCs w:val="22"/>
        </w:rPr>
        <w:t xml:space="preserve">4401 N </w:t>
      </w:r>
      <w:proofErr w:type="spellStart"/>
      <w:r w:rsidRPr="00776B0A">
        <w:rPr>
          <w:sz w:val="20"/>
          <w:szCs w:val="22"/>
        </w:rPr>
        <w:t>Boudoin</w:t>
      </w:r>
      <w:proofErr w:type="spellEnd"/>
      <w:r w:rsidRPr="00776B0A">
        <w:rPr>
          <w:sz w:val="20"/>
          <w:szCs w:val="22"/>
        </w:rPr>
        <w:t xml:space="preserve"> Road, Sulphur, LA 70663</w:t>
      </w:r>
      <w:r w:rsidRPr="00776B0A">
        <w:rPr>
          <w:sz w:val="20"/>
          <w:szCs w:val="22"/>
        </w:rPr>
        <w:tab/>
      </w:r>
    </w:p>
    <w:p w14:paraId="709E82CB" w14:textId="77777777" w:rsidR="00776B0A" w:rsidRPr="00776B0A" w:rsidRDefault="00776B0A" w:rsidP="00776B0A">
      <w:pPr>
        <w:ind w:left="360" w:right="187"/>
        <w:rPr>
          <w:sz w:val="20"/>
          <w:szCs w:val="22"/>
        </w:rPr>
      </w:pPr>
      <w:r w:rsidRPr="00776B0A">
        <w:rPr>
          <w:sz w:val="20"/>
          <w:szCs w:val="22"/>
        </w:rPr>
        <w:t>RESIDENTIAL BUILDING CONTRACTOR</w:t>
      </w:r>
    </w:p>
    <w:p w14:paraId="0C0CA6C7" w14:textId="77777777" w:rsidR="00776B0A" w:rsidRPr="00776B0A" w:rsidRDefault="00776B0A" w:rsidP="00776B0A">
      <w:pPr>
        <w:ind w:left="360" w:right="187"/>
        <w:rPr>
          <w:sz w:val="20"/>
          <w:szCs w:val="22"/>
        </w:rPr>
      </w:pPr>
    </w:p>
    <w:p w14:paraId="5C66CBAD" w14:textId="77777777" w:rsidR="00776B0A" w:rsidRPr="00776B0A" w:rsidRDefault="00776B0A" w:rsidP="00776B0A">
      <w:pPr>
        <w:ind w:left="360" w:right="187"/>
        <w:rPr>
          <w:b/>
          <w:bCs/>
          <w:sz w:val="20"/>
          <w:szCs w:val="22"/>
        </w:rPr>
      </w:pPr>
      <w:r w:rsidRPr="00776B0A">
        <w:rPr>
          <w:b/>
          <w:bCs/>
          <w:sz w:val="20"/>
          <w:szCs w:val="22"/>
        </w:rPr>
        <w:t>BAYOU YANKEE PLUMBING, LLC</w:t>
      </w:r>
      <w:r w:rsidRPr="00776B0A">
        <w:rPr>
          <w:b/>
          <w:bCs/>
          <w:sz w:val="20"/>
          <w:szCs w:val="22"/>
        </w:rPr>
        <w:tab/>
      </w:r>
    </w:p>
    <w:p w14:paraId="6EA08C34" w14:textId="77777777" w:rsidR="00776B0A" w:rsidRPr="00776B0A" w:rsidRDefault="00776B0A" w:rsidP="00776B0A">
      <w:pPr>
        <w:ind w:left="360" w:right="187"/>
        <w:rPr>
          <w:sz w:val="20"/>
          <w:szCs w:val="22"/>
        </w:rPr>
      </w:pPr>
      <w:r w:rsidRPr="00776B0A">
        <w:rPr>
          <w:sz w:val="20"/>
          <w:szCs w:val="22"/>
        </w:rPr>
        <w:t>627 N. Olympia St., New Orleans, LA 70119</w:t>
      </w:r>
      <w:r w:rsidRPr="00776B0A">
        <w:rPr>
          <w:sz w:val="20"/>
          <w:szCs w:val="22"/>
        </w:rPr>
        <w:tab/>
      </w:r>
    </w:p>
    <w:p w14:paraId="202F975C" w14:textId="77777777" w:rsidR="00776B0A" w:rsidRPr="00776B0A" w:rsidRDefault="00776B0A" w:rsidP="00776B0A">
      <w:pPr>
        <w:ind w:left="360" w:right="187"/>
        <w:rPr>
          <w:sz w:val="20"/>
          <w:szCs w:val="22"/>
        </w:rPr>
      </w:pPr>
      <w:r w:rsidRPr="00776B0A">
        <w:rPr>
          <w:sz w:val="20"/>
          <w:szCs w:val="22"/>
        </w:rPr>
        <w:t>RESIDENTIAL BUILDING CONTRACTOR</w:t>
      </w:r>
    </w:p>
    <w:p w14:paraId="5CCE709F" w14:textId="77777777" w:rsidR="00776B0A" w:rsidRPr="00776B0A" w:rsidRDefault="00776B0A" w:rsidP="00776B0A">
      <w:pPr>
        <w:ind w:left="360" w:right="187"/>
        <w:rPr>
          <w:sz w:val="20"/>
          <w:szCs w:val="22"/>
        </w:rPr>
      </w:pPr>
    </w:p>
    <w:p w14:paraId="76C3798C" w14:textId="589900BA" w:rsidR="00776B0A" w:rsidRPr="00776B0A" w:rsidRDefault="00711A4C" w:rsidP="00776B0A">
      <w:pPr>
        <w:ind w:left="360" w:right="187"/>
        <w:rPr>
          <w:b/>
          <w:bCs/>
          <w:sz w:val="20"/>
          <w:szCs w:val="22"/>
        </w:rPr>
      </w:pPr>
      <w:r>
        <w:rPr>
          <w:sz w:val="20"/>
          <w:szCs w:val="22"/>
        </w:rPr>
        <w:t>*</w:t>
      </w:r>
      <w:r w:rsidR="00776B0A" w:rsidRPr="00776B0A">
        <w:rPr>
          <w:b/>
          <w:bCs/>
          <w:sz w:val="20"/>
          <w:szCs w:val="22"/>
        </w:rPr>
        <w:t>BEC HOMES, L.L.C.</w:t>
      </w:r>
      <w:r w:rsidR="00776B0A" w:rsidRPr="00776B0A">
        <w:rPr>
          <w:b/>
          <w:bCs/>
          <w:sz w:val="20"/>
          <w:szCs w:val="22"/>
        </w:rPr>
        <w:tab/>
      </w:r>
    </w:p>
    <w:p w14:paraId="441ADE61" w14:textId="77777777" w:rsidR="00776B0A" w:rsidRPr="00776B0A" w:rsidRDefault="00776B0A" w:rsidP="00776B0A">
      <w:pPr>
        <w:ind w:left="360" w:right="187"/>
        <w:rPr>
          <w:sz w:val="20"/>
          <w:szCs w:val="22"/>
        </w:rPr>
      </w:pPr>
      <w:r w:rsidRPr="00776B0A">
        <w:rPr>
          <w:sz w:val="20"/>
          <w:szCs w:val="22"/>
        </w:rPr>
        <w:t xml:space="preserve">106 Lac </w:t>
      </w:r>
      <w:proofErr w:type="spellStart"/>
      <w:r w:rsidRPr="00776B0A">
        <w:rPr>
          <w:sz w:val="20"/>
          <w:szCs w:val="22"/>
        </w:rPr>
        <w:t>Bistineau</w:t>
      </w:r>
      <w:proofErr w:type="spellEnd"/>
      <w:r w:rsidRPr="00776B0A">
        <w:rPr>
          <w:sz w:val="20"/>
          <w:szCs w:val="22"/>
        </w:rPr>
        <w:t xml:space="preserve"> Ct., Luling, LA 70070</w:t>
      </w:r>
      <w:r w:rsidRPr="00776B0A">
        <w:rPr>
          <w:sz w:val="20"/>
          <w:szCs w:val="22"/>
        </w:rPr>
        <w:tab/>
      </w:r>
    </w:p>
    <w:p w14:paraId="55D20614" w14:textId="77777777" w:rsidR="00776B0A" w:rsidRPr="00776B0A" w:rsidRDefault="00776B0A" w:rsidP="00776B0A">
      <w:pPr>
        <w:ind w:left="360" w:right="187"/>
        <w:rPr>
          <w:sz w:val="20"/>
          <w:szCs w:val="22"/>
        </w:rPr>
      </w:pPr>
      <w:r w:rsidRPr="00776B0A">
        <w:rPr>
          <w:sz w:val="20"/>
          <w:szCs w:val="22"/>
        </w:rPr>
        <w:t>RESIDENTIAL BUILDING CONTRACTOR</w:t>
      </w:r>
    </w:p>
    <w:p w14:paraId="75401B1C" w14:textId="77777777" w:rsidR="00776B0A" w:rsidRPr="00776B0A" w:rsidRDefault="00776B0A" w:rsidP="00776B0A">
      <w:pPr>
        <w:ind w:left="360" w:right="187"/>
        <w:rPr>
          <w:sz w:val="20"/>
          <w:szCs w:val="22"/>
        </w:rPr>
      </w:pPr>
    </w:p>
    <w:p w14:paraId="375CE5F4" w14:textId="77777777" w:rsidR="00776B0A" w:rsidRPr="00776B0A" w:rsidRDefault="00776B0A" w:rsidP="00776B0A">
      <w:pPr>
        <w:ind w:left="360" w:right="187"/>
        <w:rPr>
          <w:b/>
          <w:bCs/>
          <w:sz w:val="20"/>
          <w:szCs w:val="22"/>
        </w:rPr>
      </w:pPr>
      <w:r w:rsidRPr="00776B0A">
        <w:rPr>
          <w:b/>
          <w:bCs/>
          <w:sz w:val="20"/>
          <w:szCs w:val="22"/>
        </w:rPr>
        <w:t>BEST HOME CONTRACTORS LLC, THE</w:t>
      </w:r>
      <w:r w:rsidRPr="00776B0A">
        <w:rPr>
          <w:b/>
          <w:bCs/>
          <w:sz w:val="20"/>
          <w:szCs w:val="22"/>
        </w:rPr>
        <w:tab/>
      </w:r>
    </w:p>
    <w:p w14:paraId="01EE80F6" w14:textId="77777777" w:rsidR="00776B0A" w:rsidRPr="00776B0A" w:rsidRDefault="00776B0A" w:rsidP="00776B0A">
      <w:pPr>
        <w:ind w:left="360" w:right="187"/>
        <w:rPr>
          <w:sz w:val="20"/>
          <w:szCs w:val="22"/>
        </w:rPr>
      </w:pPr>
      <w:r w:rsidRPr="00776B0A">
        <w:rPr>
          <w:sz w:val="20"/>
          <w:szCs w:val="22"/>
        </w:rPr>
        <w:t>37462 Southwood Village Ave., Prairieville, LA 70769</w:t>
      </w:r>
      <w:r w:rsidRPr="00776B0A">
        <w:rPr>
          <w:sz w:val="20"/>
          <w:szCs w:val="22"/>
        </w:rPr>
        <w:tab/>
      </w:r>
    </w:p>
    <w:p w14:paraId="35D5FD23" w14:textId="77777777" w:rsidR="00776B0A" w:rsidRPr="00776B0A" w:rsidRDefault="00776B0A" w:rsidP="00776B0A">
      <w:pPr>
        <w:ind w:left="360" w:right="187"/>
        <w:rPr>
          <w:sz w:val="20"/>
          <w:szCs w:val="22"/>
        </w:rPr>
      </w:pPr>
      <w:r w:rsidRPr="00776B0A">
        <w:rPr>
          <w:sz w:val="20"/>
          <w:szCs w:val="22"/>
        </w:rPr>
        <w:t>RESIDENTIAL BUILDING CONTRACTOR</w:t>
      </w:r>
    </w:p>
    <w:p w14:paraId="6D5D0227" w14:textId="77777777" w:rsidR="00776B0A" w:rsidRPr="00776B0A" w:rsidRDefault="00776B0A" w:rsidP="00776B0A">
      <w:pPr>
        <w:ind w:left="360" w:right="187"/>
        <w:rPr>
          <w:sz w:val="20"/>
          <w:szCs w:val="22"/>
        </w:rPr>
      </w:pPr>
    </w:p>
    <w:p w14:paraId="24288C3A" w14:textId="77777777" w:rsidR="00776B0A" w:rsidRPr="00776B0A" w:rsidRDefault="00776B0A" w:rsidP="00776B0A">
      <w:pPr>
        <w:ind w:left="360" w:right="187"/>
        <w:rPr>
          <w:b/>
          <w:bCs/>
          <w:sz w:val="20"/>
          <w:szCs w:val="22"/>
        </w:rPr>
      </w:pPr>
      <w:r w:rsidRPr="00776B0A">
        <w:rPr>
          <w:b/>
          <w:bCs/>
          <w:sz w:val="20"/>
          <w:szCs w:val="22"/>
        </w:rPr>
        <w:t>BILLIOT STRUCTURES LLC</w:t>
      </w:r>
      <w:r w:rsidRPr="00776B0A">
        <w:rPr>
          <w:b/>
          <w:bCs/>
          <w:sz w:val="20"/>
          <w:szCs w:val="22"/>
        </w:rPr>
        <w:tab/>
      </w:r>
    </w:p>
    <w:p w14:paraId="429862DD" w14:textId="77777777" w:rsidR="00776B0A" w:rsidRPr="00776B0A" w:rsidRDefault="00776B0A" w:rsidP="00776B0A">
      <w:pPr>
        <w:ind w:left="360" w:right="187"/>
        <w:rPr>
          <w:sz w:val="20"/>
          <w:szCs w:val="22"/>
        </w:rPr>
      </w:pPr>
      <w:r w:rsidRPr="00776B0A">
        <w:rPr>
          <w:sz w:val="20"/>
          <w:szCs w:val="22"/>
        </w:rPr>
        <w:t>812 Hancock Street, Gretna, LA 70053</w:t>
      </w:r>
      <w:r w:rsidRPr="00776B0A">
        <w:rPr>
          <w:sz w:val="20"/>
          <w:szCs w:val="22"/>
        </w:rPr>
        <w:tab/>
      </w:r>
    </w:p>
    <w:p w14:paraId="6B15914C" w14:textId="77777777" w:rsidR="00776B0A" w:rsidRPr="00776B0A" w:rsidRDefault="00776B0A" w:rsidP="00776B0A">
      <w:pPr>
        <w:ind w:left="360" w:right="187"/>
        <w:rPr>
          <w:sz w:val="20"/>
          <w:szCs w:val="22"/>
        </w:rPr>
      </w:pPr>
      <w:r w:rsidRPr="00776B0A">
        <w:rPr>
          <w:sz w:val="20"/>
          <w:szCs w:val="22"/>
        </w:rPr>
        <w:t>RESIDENTIAL BUILDING CONTRACTOR</w:t>
      </w:r>
    </w:p>
    <w:p w14:paraId="357408B8" w14:textId="77777777" w:rsidR="00776B0A" w:rsidRPr="00776B0A" w:rsidRDefault="00776B0A" w:rsidP="00776B0A">
      <w:pPr>
        <w:ind w:left="360" w:right="187"/>
        <w:rPr>
          <w:sz w:val="20"/>
          <w:szCs w:val="22"/>
        </w:rPr>
      </w:pPr>
    </w:p>
    <w:p w14:paraId="3F7F5B47" w14:textId="0F9B68F1" w:rsidR="00776B0A" w:rsidRPr="00776B0A" w:rsidRDefault="00711A4C" w:rsidP="00776B0A">
      <w:pPr>
        <w:ind w:left="360" w:right="187"/>
        <w:rPr>
          <w:b/>
          <w:bCs/>
          <w:sz w:val="20"/>
          <w:szCs w:val="22"/>
        </w:rPr>
      </w:pPr>
      <w:r>
        <w:rPr>
          <w:sz w:val="20"/>
          <w:szCs w:val="22"/>
        </w:rPr>
        <w:t>*</w:t>
      </w:r>
      <w:r w:rsidR="00776B0A" w:rsidRPr="00776B0A">
        <w:rPr>
          <w:b/>
          <w:bCs/>
          <w:sz w:val="20"/>
          <w:szCs w:val="22"/>
        </w:rPr>
        <w:t>BLANCHARD CONSTRUCTION COMPANY LLC</w:t>
      </w:r>
      <w:r w:rsidR="00776B0A" w:rsidRPr="00776B0A">
        <w:rPr>
          <w:b/>
          <w:bCs/>
          <w:sz w:val="20"/>
          <w:szCs w:val="22"/>
        </w:rPr>
        <w:tab/>
      </w:r>
    </w:p>
    <w:p w14:paraId="13DD83DE" w14:textId="77777777" w:rsidR="00776B0A" w:rsidRPr="00776B0A" w:rsidRDefault="00776B0A" w:rsidP="00776B0A">
      <w:pPr>
        <w:ind w:left="360" w:right="187"/>
        <w:rPr>
          <w:sz w:val="20"/>
          <w:szCs w:val="22"/>
        </w:rPr>
      </w:pPr>
      <w:r w:rsidRPr="00776B0A">
        <w:rPr>
          <w:sz w:val="20"/>
          <w:szCs w:val="22"/>
        </w:rPr>
        <w:t>PO Box 81, Madisonville, LA  70447</w:t>
      </w:r>
      <w:r w:rsidRPr="00776B0A">
        <w:rPr>
          <w:sz w:val="20"/>
          <w:szCs w:val="22"/>
        </w:rPr>
        <w:tab/>
      </w:r>
    </w:p>
    <w:p w14:paraId="3418A3A8" w14:textId="77777777" w:rsidR="00776B0A" w:rsidRPr="00776B0A" w:rsidRDefault="00776B0A" w:rsidP="00776B0A">
      <w:pPr>
        <w:ind w:left="360" w:right="187"/>
        <w:rPr>
          <w:sz w:val="20"/>
          <w:szCs w:val="22"/>
        </w:rPr>
      </w:pPr>
      <w:r w:rsidRPr="00776B0A">
        <w:rPr>
          <w:sz w:val="20"/>
          <w:szCs w:val="22"/>
        </w:rPr>
        <w:t>RESIDENTIAL BUILDING CONTRACTOR</w:t>
      </w:r>
    </w:p>
    <w:p w14:paraId="304B2CDD" w14:textId="77777777" w:rsidR="00776B0A" w:rsidRPr="00776B0A" w:rsidRDefault="00776B0A" w:rsidP="00776B0A">
      <w:pPr>
        <w:ind w:left="360" w:right="187"/>
        <w:rPr>
          <w:sz w:val="20"/>
          <w:szCs w:val="22"/>
        </w:rPr>
      </w:pPr>
    </w:p>
    <w:p w14:paraId="4F04E30A" w14:textId="29C0270E" w:rsidR="00776B0A" w:rsidRPr="00776B0A" w:rsidRDefault="00AC22FC" w:rsidP="00776B0A">
      <w:pPr>
        <w:ind w:left="360" w:right="187"/>
        <w:rPr>
          <w:b/>
          <w:bCs/>
          <w:sz w:val="20"/>
          <w:szCs w:val="22"/>
        </w:rPr>
      </w:pPr>
      <w:r>
        <w:rPr>
          <w:sz w:val="20"/>
          <w:szCs w:val="22"/>
        </w:rPr>
        <w:t>*</w:t>
      </w:r>
      <w:r w:rsidR="00776B0A" w:rsidRPr="00776B0A">
        <w:rPr>
          <w:b/>
          <w:bCs/>
          <w:sz w:val="20"/>
          <w:szCs w:val="22"/>
        </w:rPr>
        <w:t>BOSTICK BUILDS LLC</w:t>
      </w:r>
      <w:r w:rsidR="00776B0A" w:rsidRPr="00776B0A">
        <w:rPr>
          <w:b/>
          <w:bCs/>
          <w:sz w:val="20"/>
          <w:szCs w:val="22"/>
        </w:rPr>
        <w:tab/>
      </w:r>
    </w:p>
    <w:p w14:paraId="0986DEC9" w14:textId="77777777" w:rsidR="00776B0A" w:rsidRPr="00776B0A" w:rsidRDefault="00776B0A" w:rsidP="00776B0A">
      <w:pPr>
        <w:ind w:left="360" w:right="187"/>
        <w:rPr>
          <w:sz w:val="20"/>
          <w:szCs w:val="22"/>
        </w:rPr>
      </w:pPr>
      <w:r w:rsidRPr="00776B0A">
        <w:rPr>
          <w:sz w:val="20"/>
          <w:szCs w:val="22"/>
        </w:rPr>
        <w:t>4603 Arts St., New Orleans, LA 70122</w:t>
      </w:r>
      <w:r w:rsidRPr="00776B0A">
        <w:rPr>
          <w:sz w:val="20"/>
          <w:szCs w:val="22"/>
        </w:rPr>
        <w:tab/>
      </w:r>
    </w:p>
    <w:p w14:paraId="161D8AEE" w14:textId="77777777" w:rsidR="00776B0A" w:rsidRPr="00776B0A" w:rsidRDefault="00776B0A" w:rsidP="00776B0A">
      <w:pPr>
        <w:ind w:left="360" w:right="187"/>
        <w:rPr>
          <w:sz w:val="20"/>
          <w:szCs w:val="22"/>
        </w:rPr>
      </w:pPr>
      <w:r w:rsidRPr="00776B0A">
        <w:rPr>
          <w:sz w:val="20"/>
          <w:szCs w:val="22"/>
        </w:rPr>
        <w:t>RESIDENTIAL BUILDING CONTRACTOR</w:t>
      </w:r>
    </w:p>
    <w:p w14:paraId="06679200" w14:textId="77777777" w:rsidR="00776B0A" w:rsidRPr="00776B0A" w:rsidRDefault="00776B0A" w:rsidP="00776B0A">
      <w:pPr>
        <w:ind w:left="360" w:right="187"/>
        <w:rPr>
          <w:sz w:val="20"/>
          <w:szCs w:val="22"/>
        </w:rPr>
      </w:pPr>
    </w:p>
    <w:p w14:paraId="4E58ACB1" w14:textId="58158D1D" w:rsidR="00776B0A" w:rsidRPr="00776B0A" w:rsidRDefault="00711A4C" w:rsidP="00776B0A">
      <w:pPr>
        <w:ind w:left="360" w:right="187"/>
        <w:rPr>
          <w:b/>
          <w:bCs/>
          <w:sz w:val="20"/>
          <w:szCs w:val="22"/>
        </w:rPr>
      </w:pPr>
      <w:r>
        <w:rPr>
          <w:sz w:val="20"/>
          <w:szCs w:val="22"/>
        </w:rPr>
        <w:t>*</w:t>
      </w:r>
      <w:r w:rsidR="00776B0A" w:rsidRPr="00776B0A">
        <w:rPr>
          <w:b/>
          <w:bCs/>
          <w:sz w:val="20"/>
          <w:szCs w:val="22"/>
        </w:rPr>
        <w:t>CHART CONSTRUCTION, L.L.C.</w:t>
      </w:r>
      <w:r w:rsidR="00776B0A" w:rsidRPr="00776B0A">
        <w:rPr>
          <w:b/>
          <w:bCs/>
          <w:sz w:val="20"/>
          <w:szCs w:val="22"/>
        </w:rPr>
        <w:tab/>
      </w:r>
    </w:p>
    <w:p w14:paraId="3AE5DFF6" w14:textId="77777777" w:rsidR="00776B0A" w:rsidRPr="00776B0A" w:rsidRDefault="00776B0A" w:rsidP="00776B0A">
      <w:pPr>
        <w:ind w:left="360" w:right="187"/>
        <w:rPr>
          <w:sz w:val="20"/>
          <w:szCs w:val="22"/>
        </w:rPr>
      </w:pPr>
      <w:r w:rsidRPr="00776B0A">
        <w:rPr>
          <w:sz w:val="20"/>
          <w:szCs w:val="22"/>
        </w:rPr>
        <w:t>110 Thruway Park Road, Broussard, LA 70518</w:t>
      </w:r>
      <w:r w:rsidRPr="00776B0A">
        <w:rPr>
          <w:sz w:val="20"/>
          <w:szCs w:val="22"/>
        </w:rPr>
        <w:tab/>
      </w:r>
    </w:p>
    <w:p w14:paraId="1FCDBC28" w14:textId="77777777" w:rsidR="00776B0A" w:rsidRPr="00776B0A" w:rsidRDefault="00776B0A" w:rsidP="00776B0A">
      <w:pPr>
        <w:ind w:left="360" w:right="187"/>
        <w:rPr>
          <w:sz w:val="20"/>
          <w:szCs w:val="22"/>
        </w:rPr>
      </w:pPr>
      <w:r w:rsidRPr="00776B0A">
        <w:rPr>
          <w:sz w:val="20"/>
          <w:szCs w:val="22"/>
        </w:rPr>
        <w:t>RESIDENTIAL BUILDING CONTRACTOR</w:t>
      </w:r>
    </w:p>
    <w:p w14:paraId="32B81190" w14:textId="77777777" w:rsidR="00776B0A" w:rsidRPr="00776B0A" w:rsidRDefault="00776B0A" w:rsidP="00776B0A">
      <w:pPr>
        <w:ind w:left="360" w:right="187"/>
        <w:rPr>
          <w:sz w:val="20"/>
          <w:szCs w:val="22"/>
        </w:rPr>
      </w:pPr>
    </w:p>
    <w:p w14:paraId="5A86A2A5" w14:textId="4DD367C7" w:rsidR="00776B0A" w:rsidRPr="00776B0A" w:rsidRDefault="00711A4C" w:rsidP="00776B0A">
      <w:pPr>
        <w:ind w:left="360" w:right="187"/>
        <w:rPr>
          <w:b/>
          <w:bCs/>
          <w:sz w:val="20"/>
          <w:szCs w:val="22"/>
        </w:rPr>
      </w:pPr>
      <w:r>
        <w:rPr>
          <w:sz w:val="20"/>
          <w:szCs w:val="22"/>
        </w:rPr>
        <w:t>*</w:t>
      </w:r>
      <w:r w:rsidR="00776B0A" w:rsidRPr="00776B0A">
        <w:rPr>
          <w:b/>
          <w:bCs/>
          <w:sz w:val="20"/>
          <w:szCs w:val="22"/>
        </w:rPr>
        <w:t>CHIKLES FRAMING LLC</w:t>
      </w:r>
      <w:r w:rsidR="00776B0A" w:rsidRPr="00776B0A">
        <w:rPr>
          <w:b/>
          <w:bCs/>
          <w:sz w:val="20"/>
          <w:szCs w:val="22"/>
        </w:rPr>
        <w:tab/>
      </w:r>
    </w:p>
    <w:p w14:paraId="7A1A6BE7" w14:textId="77777777" w:rsidR="00776B0A" w:rsidRPr="00776B0A" w:rsidRDefault="00776B0A" w:rsidP="00776B0A">
      <w:pPr>
        <w:ind w:left="360" w:right="187"/>
        <w:rPr>
          <w:sz w:val="20"/>
          <w:szCs w:val="22"/>
        </w:rPr>
      </w:pPr>
      <w:r w:rsidRPr="00776B0A">
        <w:rPr>
          <w:sz w:val="20"/>
          <w:szCs w:val="22"/>
        </w:rPr>
        <w:t>42531 Weber City Road, Gonzales, LA 70737</w:t>
      </w:r>
      <w:r w:rsidRPr="00776B0A">
        <w:rPr>
          <w:sz w:val="20"/>
          <w:szCs w:val="22"/>
        </w:rPr>
        <w:tab/>
      </w:r>
    </w:p>
    <w:p w14:paraId="62AA868F" w14:textId="77777777" w:rsidR="00776B0A" w:rsidRPr="00776B0A" w:rsidRDefault="00776B0A" w:rsidP="00776B0A">
      <w:pPr>
        <w:ind w:left="360" w:right="187"/>
        <w:rPr>
          <w:sz w:val="20"/>
          <w:szCs w:val="22"/>
        </w:rPr>
      </w:pPr>
      <w:r w:rsidRPr="00776B0A">
        <w:rPr>
          <w:sz w:val="20"/>
          <w:szCs w:val="22"/>
        </w:rPr>
        <w:t>RESIDENTIAL FRAMING (SUBCONTRACT LABOR ONLY)</w:t>
      </w:r>
    </w:p>
    <w:p w14:paraId="42F90FB7" w14:textId="77777777" w:rsidR="00776B0A" w:rsidRPr="00776B0A" w:rsidRDefault="00776B0A" w:rsidP="00776B0A">
      <w:pPr>
        <w:ind w:left="360" w:right="187"/>
        <w:rPr>
          <w:sz w:val="20"/>
          <w:szCs w:val="22"/>
        </w:rPr>
      </w:pPr>
    </w:p>
    <w:p w14:paraId="67DCAB4E" w14:textId="424119C1" w:rsidR="00776B0A" w:rsidRPr="00776B0A" w:rsidRDefault="00711A4C" w:rsidP="00776B0A">
      <w:pPr>
        <w:ind w:left="360" w:right="187"/>
        <w:rPr>
          <w:b/>
          <w:bCs/>
          <w:sz w:val="20"/>
          <w:szCs w:val="22"/>
        </w:rPr>
      </w:pPr>
      <w:r>
        <w:rPr>
          <w:sz w:val="20"/>
          <w:szCs w:val="22"/>
        </w:rPr>
        <w:lastRenderedPageBreak/>
        <w:t>*</w:t>
      </w:r>
      <w:r w:rsidR="00776B0A" w:rsidRPr="00776B0A">
        <w:rPr>
          <w:b/>
          <w:bCs/>
          <w:sz w:val="20"/>
          <w:szCs w:val="22"/>
        </w:rPr>
        <w:t>COASTAL PRIME PAINTING, LLC</w:t>
      </w:r>
      <w:r w:rsidR="00776B0A" w:rsidRPr="00776B0A">
        <w:rPr>
          <w:b/>
          <w:bCs/>
          <w:sz w:val="20"/>
          <w:szCs w:val="22"/>
        </w:rPr>
        <w:tab/>
      </w:r>
    </w:p>
    <w:p w14:paraId="17A4C8A6" w14:textId="77777777" w:rsidR="00776B0A" w:rsidRPr="00776B0A" w:rsidRDefault="00776B0A" w:rsidP="00776B0A">
      <w:pPr>
        <w:ind w:left="360" w:right="187"/>
        <w:rPr>
          <w:sz w:val="20"/>
          <w:szCs w:val="22"/>
        </w:rPr>
      </w:pPr>
      <w:r w:rsidRPr="00776B0A">
        <w:rPr>
          <w:sz w:val="20"/>
          <w:szCs w:val="22"/>
        </w:rPr>
        <w:t>4520 S Sherwood Forest Blvd., Suite 104-263, Baton Rouge, LA  70816</w:t>
      </w:r>
      <w:r w:rsidRPr="00776B0A">
        <w:rPr>
          <w:sz w:val="20"/>
          <w:szCs w:val="22"/>
        </w:rPr>
        <w:tab/>
      </w:r>
    </w:p>
    <w:p w14:paraId="27B23EB4" w14:textId="77777777" w:rsidR="00776B0A" w:rsidRPr="00776B0A" w:rsidRDefault="00776B0A" w:rsidP="00776B0A">
      <w:pPr>
        <w:ind w:left="360" w:right="187"/>
        <w:rPr>
          <w:sz w:val="20"/>
          <w:szCs w:val="22"/>
        </w:rPr>
      </w:pPr>
      <w:r w:rsidRPr="00776B0A">
        <w:rPr>
          <w:sz w:val="20"/>
          <w:szCs w:val="22"/>
        </w:rPr>
        <w:t>RESIDENTIAL FRAMING (SUBCONTRACT LABOR ONLY)</w:t>
      </w:r>
    </w:p>
    <w:p w14:paraId="7C1C5448" w14:textId="77777777" w:rsidR="00776B0A" w:rsidRPr="00776B0A" w:rsidRDefault="00776B0A" w:rsidP="00776B0A">
      <w:pPr>
        <w:ind w:left="360" w:right="187"/>
        <w:rPr>
          <w:sz w:val="20"/>
          <w:szCs w:val="22"/>
        </w:rPr>
      </w:pPr>
    </w:p>
    <w:p w14:paraId="65DA46A4" w14:textId="77777777" w:rsidR="00776B0A" w:rsidRPr="00776B0A" w:rsidRDefault="00776B0A" w:rsidP="00776B0A">
      <w:pPr>
        <w:ind w:left="360" w:right="187"/>
        <w:rPr>
          <w:b/>
          <w:bCs/>
          <w:sz w:val="20"/>
          <w:szCs w:val="22"/>
        </w:rPr>
      </w:pPr>
      <w:r w:rsidRPr="00776B0A">
        <w:rPr>
          <w:b/>
          <w:bCs/>
          <w:sz w:val="20"/>
          <w:szCs w:val="22"/>
        </w:rPr>
        <w:t>COLON, SANTOS ALEXIS</w:t>
      </w:r>
      <w:r w:rsidRPr="00776B0A">
        <w:rPr>
          <w:b/>
          <w:bCs/>
          <w:sz w:val="20"/>
          <w:szCs w:val="22"/>
        </w:rPr>
        <w:tab/>
      </w:r>
    </w:p>
    <w:p w14:paraId="01D4DE6B" w14:textId="77777777" w:rsidR="00776B0A" w:rsidRPr="00776B0A" w:rsidRDefault="00776B0A" w:rsidP="00776B0A">
      <w:pPr>
        <w:ind w:left="360" w:right="187"/>
        <w:rPr>
          <w:sz w:val="20"/>
          <w:szCs w:val="22"/>
        </w:rPr>
      </w:pPr>
      <w:r w:rsidRPr="00776B0A">
        <w:rPr>
          <w:sz w:val="20"/>
          <w:szCs w:val="22"/>
        </w:rPr>
        <w:t>114 Terrace Oak Lane, Broussard, LA 70518</w:t>
      </w:r>
      <w:r w:rsidRPr="00776B0A">
        <w:rPr>
          <w:sz w:val="20"/>
          <w:szCs w:val="22"/>
        </w:rPr>
        <w:tab/>
      </w:r>
    </w:p>
    <w:p w14:paraId="5E65645E" w14:textId="77777777" w:rsidR="00776B0A" w:rsidRPr="00776B0A" w:rsidRDefault="00776B0A" w:rsidP="00776B0A">
      <w:pPr>
        <w:ind w:left="360" w:right="187"/>
        <w:rPr>
          <w:sz w:val="20"/>
          <w:szCs w:val="22"/>
        </w:rPr>
      </w:pPr>
      <w:r w:rsidRPr="00776B0A">
        <w:rPr>
          <w:sz w:val="20"/>
          <w:szCs w:val="22"/>
        </w:rPr>
        <w:t>RESIDENTIAL BUILDING CONTRACTOR</w:t>
      </w:r>
    </w:p>
    <w:p w14:paraId="72C85E83" w14:textId="77777777" w:rsidR="00776B0A" w:rsidRPr="00776B0A" w:rsidRDefault="00776B0A" w:rsidP="00776B0A">
      <w:pPr>
        <w:ind w:left="360" w:right="187"/>
        <w:rPr>
          <w:sz w:val="20"/>
          <w:szCs w:val="22"/>
        </w:rPr>
      </w:pPr>
    </w:p>
    <w:p w14:paraId="0BDEBBCF" w14:textId="71830C4E" w:rsidR="00776B0A" w:rsidRPr="00776B0A" w:rsidRDefault="00CE66EB" w:rsidP="00776B0A">
      <w:pPr>
        <w:ind w:left="360" w:right="187"/>
        <w:rPr>
          <w:b/>
          <w:bCs/>
          <w:sz w:val="20"/>
          <w:szCs w:val="22"/>
        </w:rPr>
      </w:pPr>
      <w:r>
        <w:rPr>
          <w:sz w:val="20"/>
          <w:szCs w:val="22"/>
        </w:rPr>
        <w:t>*</w:t>
      </w:r>
      <w:r w:rsidR="00776B0A" w:rsidRPr="00776B0A">
        <w:rPr>
          <w:b/>
          <w:bCs/>
          <w:sz w:val="20"/>
          <w:szCs w:val="22"/>
        </w:rPr>
        <w:t>CT CONTRACTORS, LLC</w:t>
      </w:r>
      <w:r w:rsidR="00776B0A" w:rsidRPr="00776B0A">
        <w:rPr>
          <w:b/>
          <w:bCs/>
          <w:sz w:val="20"/>
          <w:szCs w:val="22"/>
        </w:rPr>
        <w:tab/>
      </w:r>
    </w:p>
    <w:p w14:paraId="7AD79D2F" w14:textId="77777777" w:rsidR="00776B0A" w:rsidRPr="00776B0A" w:rsidRDefault="00776B0A" w:rsidP="00776B0A">
      <w:pPr>
        <w:ind w:left="360" w:right="187"/>
        <w:rPr>
          <w:sz w:val="20"/>
          <w:szCs w:val="22"/>
        </w:rPr>
      </w:pPr>
      <w:r w:rsidRPr="00776B0A">
        <w:rPr>
          <w:sz w:val="20"/>
          <w:szCs w:val="22"/>
        </w:rPr>
        <w:t>714 N 3rd, Alexandria, LA 71301</w:t>
      </w:r>
      <w:r w:rsidRPr="00776B0A">
        <w:rPr>
          <w:sz w:val="20"/>
          <w:szCs w:val="22"/>
        </w:rPr>
        <w:tab/>
      </w:r>
    </w:p>
    <w:p w14:paraId="3CB5FBA0" w14:textId="77777777" w:rsidR="00776B0A" w:rsidRPr="00776B0A" w:rsidRDefault="00776B0A" w:rsidP="00776B0A">
      <w:pPr>
        <w:ind w:left="360" w:right="187"/>
        <w:rPr>
          <w:sz w:val="20"/>
          <w:szCs w:val="22"/>
        </w:rPr>
      </w:pPr>
      <w:r w:rsidRPr="00776B0A">
        <w:rPr>
          <w:sz w:val="20"/>
          <w:szCs w:val="22"/>
        </w:rPr>
        <w:t>RESIDENTIAL BUILDING CONTRACTOR</w:t>
      </w:r>
    </w:p>
    <w:p w14:paraId="2C83042A" w14:textId="77777777" w:rsidR="00776B0A" w:rsidRPr="00776B0A" w:rsidRDefault="00776B0A" w:rsidP="00776B0A">
      <w:pPr>
        <w:ind w:left="360" w:right="187"/>
        <w:rPr>
          <w:sz w:val="20"/>
          <w:szCs w:val="22"/>
        </w:rPr>
      </w:pPr>
    </w:p>
    <w:p w14:paraId="39438D55" w14:textId="77777777" w:rsidR="00776B0A" w:rsidRPr="00776B0A" w:rsidRDefault="00776B0A" w:rsidP="00776B0A">
      <w:pPr>
        <w:ind w:left="360" w:right="187"/>
        <w:rPr>
          <w:b/>
          <w:bCs/>
          <w:sz w:val="20"/>
          <w:szCs w:val="22"/>
        </w:rPr>
      </w:pPr>
      <w:r w:rsidRPr="00776B0A">
        <w:rPr>
          <w:b/>
          <w:bCs/>
          <w:sz w:val="20"/>
          <w:szCs w:val="22"/>
        </w:rPr>
        <w:t>DDL CONSTRUCTION, INC.</w:t>
      </w:r>
      <w:r w:rsidRPr="00776B0A">
        <w:rPr>
          <w:b/>
          <w:bCs/>
          <w:sz w:val="20"/>
          <w:szCs w:val="22"/>
        </w:rPr>
        <w:tab/>
      </w:r>
    </w:p>
    <w:p w14:paraId="6F91DA0E" w14:textId="77777777" w:rsidR="00776B0A" w:rsidRPr="00776B0A" w:rsidRDefault="00776B0A" w:rsidP="00776B0A">
      <w:pPr>
        <w:ind w:left="360" w:right="187"/>
        <w:rPr>
          <w:sz w:val="20"/>
          <w:szCs w:val="22"/>
        </w:rPr>
      </w:pPr>
      <w:r w:rsidRPr="00776B0A">
        <w:rPr>
          <w:sz w:val="20"/>
          <w:szCs w:val="22"/>
        </w:rPr>
        <w:t>2613 Volpe Drive, Chalmette, LA  70043</w:t>
      </w:r>
      <w:r w:rsidRPr="00776B0A">
        <w:rPr>
          <w:sz w:val="20"/>
          <w:szCs w:val="22"/>
        </w:rPr>
        <w:tab/>
      </w:r>
    </w:p>
    <w:p w14:paraId="496745AB" w14:textId="77777777" w:rsidR="00776B0A" w:rsidRPr="00776B0A" w:rsidRDefault="00776B0A" w:rsidP="00776B0A">
      <w:pPr>
        <w:ind w:left="360" w:right="187"/>
        <w:rPr>
          <w:sz w:val="20"/>
          <w:szCs w:val="22"/>
        </w:rPr>
      </w:pPr>
      <w:r w:rsidRPr="00776B0A">
        <w:rPr>
          <w:sz w:val="20"/>
          <w:szCs w:val="22"/>
        </w:rPr>
        <w:t>RESIDENTIAL BUILDING CONTRACTOR</w:t>
      </w:r>
    </w:p>
    <w:p w14:paraId="19E89142" w14:textId="77777777" w:rsidR="00776B0A" w:rsidRPr="00776B0A" w:rsidRDefault="00776B0A" w:rsidP="00776B0A">
      <w:pPr>
        <w:ind w:left="360" w:right="187"/>
        <w:rPr>
          <w:sz w:val="20"/>
          <w:szCs w:val="22"/>
        </w:rPr>
      </w:pPr>
    </w:p>
    <w:p w14:paraId="0A19462E" w14:textId="77777777" w:rsidR="00776B0A" w:rsidRPr="00776B0A" w:rsidRDefault="00776B0A" w:rsidP="00776B0A">
      <w:pPr>
        <w:ind w:left="360" w:right="187"/>
        <w:rPr>
          <w:b/>
          <w:bCs/>
          <w:sz w:val="20"/>
          <w:szCs w:val="22"/>
        </w:rPr>
      </w:pPr>
      <w:r w:rsidRPr="00776B0A">
        <w:rPr>
          <w:b/>
          <w:bCs/>
          <w:sz w:val="20"/>
          <w:szCs w:val="22"/>
        </w:rPr>
        <w:t>DICHARRY DEVELOPMENTS LLC</w:t>
      </w:r>
      <w:r w:rsidRPr="00776B0A">
        <w:rPr>
          <w:b/>
          <w:bCs/>
          <w:sz w:val="20"/>
          <w:szCs w:val="22"/>
        </w:rPr>
        <w:tab/>
      </w:r>
    </w:p>
    <w:p w14:paraId="06A604D7" w14:textId="77777777" w:rsidR="00776B0A" w:rsidRPr="00776B0A" w:rsidRDefault="00776B0A" w:rsidP="00776B0A">
      <w:pPr>
        <w:ind w:left="360" w:right="187"/>
        <w:rPr>
          <w:sz w:val="20"/>
          <w:szCs w:val="22"/>
        </w:rPr>
      </w:pPr>
      <w:r w:rsidRPr="00776B0A">
        <w:rPr>
          <w:sz w:val="20"/>
          <w:szCs w:val="22"/>
        </w:rPr>
        <w:t>17 Cycas, Kenner, LA 70065</w:t>
      </w:r>
      <w:r w:rsidRPr="00776B0A">
        <w:rPr>
          <w:sz w:val="20"/>
          <w:szCs w:val="22"/>
        </w:rPr>
        <w:tab/>
      </w:r>
    </w:p>
    <w:p w14:paraId="2A147370" w14:textId="77777777" w:rsidR="00776B0A" w:rsidRPr="00776B0A" w:rsidRDefault="00776B0A" w:rsidP="00776B0A">
      <w:pPr>
        <w:ind w:left="360" w:right="187"/>
        <w:rPr>
          <w:sz w:val="20"/>
          <w:szCs w:val="22"/>
        </w:rPr>
      </w:pPr>
      <w:r w:rsidRPr="00776B0A">
        <w:rPr>
          <w:sz w:val="20"/>
          <w:szCs w:val="22"/>
        </w:rPr>
        <w:t>RESIDENTIAL BUILDING CONTRACTOR</w:t>
      </w:r>
    </w:p>
    <w:p w14:paraId="6D9D6687" w14:textId="77777777" w:rsidR="00776B0A" w:rsidRPr="00776B0A" w:rsidRDefault="00776B0A" w:rsidP="00776B0A">
      <w:pPr>
        <w:ind w:left="360" w:right="187"/>
        <w:rPr>
          <w:sz w:val="20"/>
          <w:szCs w:val="22"/>
        </w:rPr>
      </w:pPr>
    </w:p>
    <w:p w14:paraId="4A7336E3" w14:textId="77777777" w:rsidR="00776B0A" w:rsidRPr="00776B0A" w:rsidRDefault="00776B0A" w:rsidP="00776B0A">
      <w:pPr>
        <w:ind w:left="360" w:right="187"/>
        <w:rPr>
          <w:b/>
          <w:bCs/>
          <w:sz w:val="20"/>
          <w:szCs w:val="22"/>
        </w:rPr>
      </w:pPr>
      <w:r w:rsidRPr="00776B0A">
        <w:rPr>
          <w:b/>
          <w:bCs/>
          <w:sz w:val="20"/>
          <w:szCs w:val="22"/>
        </w:rPr>
        <w:t>F. &amp; R. ENTERPRISES, INC.</w:t>
      </w:r>
      <w:r w:rsidRPr="00776B0A">
        <w:rPr>
          <w:b/>
          <w:bCs/>
          <w:sz w:val="20"/>
          <w:szCs w:val="22"/>
        </w:rPr>
        <w:tab/>
      </w:r>
    </w:p>
    <w:p w14:paraId="410D8765" w14:textId="77777777" w:rsidR="00776B0A" w:rsidRPr="00776B0A" w:rsidRDefault="00776B0A" w:rsidP="00776B0A">
      <w:pPr>
        <w:ind w:left="360" w:right="187"/>
        <w:rPr>
          <w:sz w:val="20"/>
          <w:szCs w:val="22"/>
        </w:rPr>
      </w:pPr>
      <w:r w:rsidRPr="00776B0A">
        <w:rPr>
          <w:sz w:val="20"/>
          <w:szCs w:val="22"/>
        </w:rPr>
        <w:t>PO Box 230, Chalmette, LA 70044</w:t>
      </w:r>
      <w:r w:rsidRPr="00776B0A">
        <w:rPr>
          <w:sz w:val="20"/>
          <w:szCs w:val="22"/>
        </w:rPr>
        <w:tab/>
      </w:r>
    </w:p>
    <w:p w14:paraId="3F0FFADE" w14:textId="77777777" w:rsidR="00776B0A" w:rsidRPr="00776B0A" w:rsidRDefault="00776B0A" w:rsidP="00776B0A">
      <w:pPr>
        <w:ind w:left="360" w:right="187"/>
        <w:rPr>
          <w:sz w:val="20"/>
          <w:szCs w:val="22"/>
        </w:rPr>
      </w:pPr>
      <w:r w:rsidRPr="00776B0A">
        <w:rPr>
          <w:sz w:val="20"/>
          <w:szCs w:val="22"/>
        </w:rPr>
        <w:t>RESIDENTIAL BUILDING CONTRACTOR</w:t>
      </w:r>
    </w:p>
    <w:p w14:paraId="6317F3EF" w14:textId="77777777" w:rsidR="00776B0A" w:rsidRPr="00776B0A" w:rsidRDefault="00776B0A" w:rsidP="00776B0A">
      <w:pPr>
        <w:ind w:left="360" w:right="187"/>
        <w:rPr>
          <w:sz w:val="20"/>
          <w:szCs w:val="22"/>
        </w:rPr>
      </w:pPr>
    </w:p>
    <w:p w14:paraId="28F5F722" w14:textId="77777777" w:rsidR="00776B0A" w:rsidRPr="00776B0A" w:rsidRDefault="00776B0A" w:rsidP="00776B0A">
      <w:pPr>
        <w:ind w:left="360" w:right="187"/>
        <w:rPr>
          <w:b/>
          <w:bCs/>
          <w:sz w:val="20"/>
          <w:szCs w:val="22"/>
        </w:rPr>
      </w:pPr>
      <w:r w:rsidRPr="00776B0A">
        <w:rPr>
          <w:b/>
          <w:bCs/>
          <w:sz w:val="20"/>
          <w:szCs w:val="22"/>
        </w:rPr>
        <w:t>GLOBAL BUILDING SOLUTIONS LLC</w:t>
      </w:r>
      <w:r w:rsidRPr="00776B0A">
        <w:rPr>
          <w:b/>
          <w:bCs/>
          <w:sz w:val="20"/>
          <w:szCs w:val="22"/>
        </w:rPr>
        <w:tab/>
      </w:r>
    </w:p>
    <w:p w14:paraId="7F16AEFC" w14:textId="77777777" w:rsidR="00776B0A" w:rsidRPr="00776B0A" w:rsidRDefault="00776B0A" w:rsidP="00776B0A">
      <w:pPr>
        <w:ind w:left="360" w:right="187"/>
        <w:rPr>
          <w:sz w:val="20"/>
          <w:szCs w:val="22"/>
        </w:rPr>
      </w:pPr>
      <w:r w:rsidRPr="00776B0A">
        <w:rPr>
          <w:sz w:val="20"/>
          <w:szCs w:val="22"/>
        </w:rPr>
        <w:t>11169 Griffin Lane, Tickfaw, LA 70466</w:t>
      </w:r>
      <w:r w:rsidRPr="00776B0A">
        <w:rPr>
          <w:sz w:val="20"/>
          <w:szCs w:val="22"/>
        </w:rPr>
        <w:tab/>
      </w:r>
    </w:p>
    <w:p w14:paraId="2443FF5F" w14:textId="77777777" w:rsidR="00776B0A" w:rsidRPr="00776B0A" w:rsidRDefault="00776B0A" w:rsidP="00776B0A">
      <w:pPr>
        <w:ind w:left="360" w:right="187"/>
        <w:rPr>
          <w:sz w:val="20"/>
          <w:szCs w:val="22"/>
        </w:rPr>
      </w:pPr>
      <w:r w:rsidRPr="00776B0A">
        <w:rPr>
          <w:sz w:val="20"/>
          <w:szCs w:val="22"/>
        </w:rPr>
        <w:t>RESIDENTIAL BUILDING CONTRACTOR</w:t>
      </w:r>
    </w:p>
    <w:p w14:paraId="5FA8A2DF" w14:textId="77777777" w:rsidR="00776B0A" w:rsidRPr="00776B0A" w:rsidRDefault="00776B0A" w:rsidP="00776B0A">
      <w:pPr>
        <w:ind w:left="360" w:right="187"/>
        <w:rPr>
          <w:sz w:val="20"/>
          <w:szCs w:val="22"/>
        </w:rPr>
      </w:pPr>
    </w:p>
    <w:p w14:paraId="637D2A2A" w14:textId="5685E07F" w:rsidR="00776B0A" w:rsidRPr="00776B0A" w:rsidRDefault="00711A4C" w:rsidP="00776B0A">
      <w:pPr>
        <w:ind w:left="360" w:right="187"/>
        <w:rPr>
          <w:b/>
          <w:bCs/>
          <w:sz w:val="20"/>
          <w:szCs w:val="22"/>
        </w:rPr>
      </w:pPr>
      <w:r>
        <w:rPr>
          <w:sz w:val="20"/>
          <w:szCs w:val="22"/>
        </w:rPr>
        <w:t>*</w:t>
      </w:r>
      <w:r w:rsidR="00776B0A" w:rsidRPr="00776B0A">
        <w:rPr>
          <w:b/>
          <w:bCs/>
          <w:sz w:val="20"/>
          <w:szCs w:val="22"/>
        </w:rPr>
        <w:t>HEBERT, ADAM</w:t>
      </w:r>
      <w:r w:rsidR="00776B0A" w:rsidRPr="00776B0A">
        <w:rPr>
          <w:b/>
          <w:bCs/>
          <w:sz w:val="20"/>
          <w:szCs w:val="22"/>
        </w:rPr>
        <w:tab/>
      </w:r>
    </w:p>
    <w:p w14:paraId="53C76F57" w14:textId="77777777" w:rsidR="00776B0A" w:rsidRPr="00776B0A" w:rsidRDefault="00776B0A" w:rsidP="00776B0A">
      <w:pPr>
        <w:ind w:left="360" w:right="187"/>
        <w:rPr>
          <w:sz w:val="20"/>
          <w:szCs w:val="22"/>
        </w:rPr>
      </w:pPr>
      <w:r w:rsidRPr="00776B0A">
        <w:rPr>
          <w:sz w:val="20"/>
          <w:szCs w:val="22"/>
        </w:rPr>
        <w:t xml:space="preserve">P.O. Box 135, </w:t>
      </w:r>
      <w:proofErr w:type="spellStart"/>
      <w:r w:rsidRPr="00776B0A">
        <w:rPr>
          <w:sz w:val="20"/>
          <w:szCs w:val="22"/>
        </w:rPr>
        <w:t>Natalbany</w:t>
      </w:r>
      <w:proofErr w:type="spellEnd"/>
      <w:r w:rsidRPr="00776B0A">
        <w:rPr>
          <w:sz w:val="20"/>
          <w:szCs w:val="22"/>
        </w:rPr>
        <w:t>, LA 70451</w:t>
      </w:r>
      <w:r w:rsidRPr="00776B0A">
        <w:rPr>
          <w:sz w:val="20"/>
          <w:szCs w:val="22"/>
        </w:rPr>
        <w:tab/>
      </w:r>
    </w:p>
    <w:p w14:paraId="25072D88" w14:textId="77777777" w:rsidR="00776B0A" w:rsidRPr="00776B0A" w:rsidRDefault="00776B0A" w:rsidP="00776B0A">
      <w:pPr>
        <w:ind w:left="360" w:right="187"/>
        <w:rPr>
          <w:sz w:val="20"/>
          <w:szCs w:val="22"/>
        </w:rPr>
      </w:pPr>
      <w:r w:rsidRPr="00776B0A">
        <w:rPr>
          <w:sz w:val="20"/>
          <w:szCs w:val="22"/>
        </w:rPr>
        <w:t>RESIDENTIAL BUILDING CONTRACTOR</w:t>
      </w:r>
    </w:p>
    <w:p w14:paraId="1F6A747A" w14:textId="77777777" w:rsidR="00776B0A" w:rsidRPr="00776B0A" w:rsidRDefault="00776B0A" w:rsidP="00776B0A">
      <w:pPr>
        <w:ind w:left="360" w:right="187"/>
        <w:rPr>
          <w:sz w:val="20"/>
          <w:szCs w:val="22"/>
        </w:rPr>
      </w:pPr>
    </w:p>
    <w:p w14:paraId="52033D64" w14:textId="77777777" w:rsidR="00776B0A" w:rsidRPr="00776B0A" w:rsidRDefault="00776B0A" w:rsidP="00776B0A">
      <w:pPr>
        <w:ind w:left="360" w:right="187"/>
        <w:rPr>
          <w:b/>
          <w:bCs/>
          <w:sz w:val="20"/>
          <w:szCs w:val="22"/>
        </w:rPr>
      </w:pPr>
      <w:proofErr w:type="gramStart"/>
      <w:r w:rsidRPr="00776B0A">
        <w:rPr>
          <w:b/>
          <w:bCs/>
          <w:sz w:val="20"/>
          <w:szCs w:val="22"/>
        </w:rPr>
        <w:t>HIGH DEFINITION</w:t>
      </w:r>
      <w:proofErr w:type="gramEnd"/>
      <w:r w:rsidRPr="00776B0A">
        <w:rPr>
          <w:b/>
          <w:bCs/>
          <w:sz w:val="20"/>
          <w:szCs w:val="22"/>
        </w:rPr>
        <w:t xml:space="preserve"> HOMES, LLC</w:t>
      </w:r>
      <w:r w:rsidRPr="00776B0A">
        <w:rPr>
          <w:b/>
          <w:bCs/>
          <w:sz w:val="20"/>
          <w:szCs w:val="22"/>
        </w:rPr>
        <w:tab/>
      </w:r>
    </w:p>
    <w:p w14:paraId="615713B2" w14:textId="77777777" w:rsidR="00776B0A" w:rsidRPr="00776B0A" w:rsidRDefault="00776B0A" w:rsidP="00776B0A">
      <w:pPr>
        <w:ind w:left="360" w:right="187"/>
        <w:rPr>
          <w:sz w:val="20"/>
          <w:szCs w:val="22"/>
        </w:rPr>
      </w:pPr>
      <w:r w:rsidRPr="00776B0A">
        <w:rPr>
          <w:sz w:val="20"/>
          <w:szCs w:val="22"/>
        </w:rPr>
        <w:t>104 Mirabeau PL, Mandeville, LA 70448</w:t>
      </w:r>
      <w:r w:rsidRPr="00776B0A">
        <w:rPr>
          <w:sz w:val="20"/>
          <w:szCs w:val="22"/>
        </w:rPr>
        <w:tab/>
      </w:r>
    </w:p>
    <w:p w14:paraId="649B82DB" w14:textId="77777777" w:rsidR="00776B0A" w:rsidRPr="00776B0A" w:rsidRDefault="00776B0A" w:rsidP="00776B0A">
      <w:pPr>
        <w:ind w:left="360" w:right="187"/>
        <w:rPr>
          <w:sz w:val="20"/>
          <w:szCs w:val="22"/>
        </w:rPr>
      </w:pPr>
      <w:r w:rsidRPr="00776B0A">
        <w:rPr>
          <w:sz w:val="20"/>
          <w:szCs w:val="22"/>
        </w:rPr>
        <w:t>RESIDENTIAL BUILDING CONTRACTOR</w:t>
      </w:r>
    </w:p>
    <w:p w14:paraId="3CF7FAAE" w14:textId="77777777" w:rsidR="00776B0A" w:rsidRPr="00776B0A" w:rsidRDefault="00776B0A" w:rsidP="00776B0A">
      <w:pPr>
        <w:ind w:left="360" w:right="187"/>
        <w:rPr>
          <w:sz w:val="20"/>
          <w:szCs w:val="22"/>
        </w:rPr>
      </w:pPr>
    </w:p>
    <w:p w14:paraId="1058A700" w14:textId="77777777" w:rsidR="00776B0A" w:rsidRPr="00776B0A" w:rsidRDefault="00776B0A" w:rsidP="00776B0A">
      <w:pPr>
        <w:ind w:left="360" w:right="187"/>
        <w:rPr>
          <w:b/>
          <w:bCs/>
          <w:sz w:val="20"/>
          <w:szCs w:val="22"/>
        </w:rPr>
      </w:pPr>
      <w:r w:rsidRPr="00776B0A">
        <w:rPr>
          <w:b/>
          <w:bCs/>
          <w:sz w:val="20"/>
          <w:szCs w:val="22"/>
        </w:rPr>
        <w:t>HILDA'S CONSTRUCTION LLC</w:t>
      </w:r>
      <w:r w:rsidRPr="00776B0A">
        <w:rPr>
          <w:b/>
          <w:bCs/>
          <w:sz w:val="20"/>
          <w:szCs w:val="22"/>
        </w:rPr>
        <w:tab/>
      </w:r>
    </w:p>
    <w:p w14:paraId="340B70E9" w14:textId="77777777" w:rsidR="00776B0A" w:rsidRPr="00776B0A" w:rsidRDefault="00776B0A" w:rsidP="00776B0A">
      <w:pPr>
        <w:ind w:left="360" w:right="187"/>
        <w:rPr>
          <w:sz w:val="20"/>
          <w:szCs w:val="22"/>
        </w:rPr>
      </w:pPr>
      <w:r w:rsidRPr="00776B0A">
        <w:rPr>
          <w:sz w:val="20"/>
          <w:szCs w:val="22"/>
        </w:rPr>
        <w:t>2252 Brighton Pl., Harvey, LA 70058</w:t>
      </w:r>
      <w:r w:rsidRPr="00776B0A">
        <w:rPr>
          <w:sz w:val="20"/>
          <w:szCs w:val="22"/>
        </w:rPr>
        <w:tab/>
      </w:r>
    </w:p>
    <w:p w14:paraId="35F7602E" w14:textId="77777777" w:rsidR="00776B0A" w:rsidRPr="00776B0A" w:rsidRDefault="00776B0A" w:rsidP="00776B0A">
      <w:pPr>
        <w:ind w:left="360" w:right="187"/>
        <w:rPr>
          <w:sz w:val="20"/>
          <w:szCs w:val="22"/>
        </w:rPr>
      </w:pPr>
      <w:r w:rsidRPr="00776B0A">
        <w:rPr>
          <w:sz w:val="20"/>
          <w:szCs w:val="22"/>
        </w:rPr>
        <w:t>RESIDENTIAL FRAMING (SUBCONTRACT LABOR ONLY)</w:t>
      </w:r>
    </w:p>
    <w:p w14:paraId="6E318DC3" w14:textId="77777777" w:rsidR="00776B0A" w:rsidRPr="00776B0A" w:rsidRDefault="00776B0A" w:rsidP="00776B0A">
      <w:pPr>
        <w:ind w:left="360" w:right="187"/>
        <w:rPr>
          <w:sz w:val="20"/>
          <w:szCs w:val="22"/>
        </w:rPr>
      </w:pPr>
    </w:p>
    <w:p w14:paraId="7E1875DC" w14:textId="77777777" w:rsidR="00776B0A" w:rsidRPr="00776B0A" w:rsidRDefault="00776B0A" w:rsidP="00776B0A">
      <w:pPr>
        <w:ind w:left="360" w:right="187"/>
        <w:rPr>
          <w:b/>
          <w:bCs/>
          <w:sz w:val="20"/>
          <w:szCs w:val="22"/>
        </w:rPr>
      </w:pPr>
      <w:r w:rsidRPr="00776B0A">
        <w:rPr>
          <w:b/>
          <w:bCs/>
          <w:sz w:val="20"/>
          <w:szCs w:val="22"/>
        </w:rPr>
        <w:t>HOELL CONSTRUCTION LLC</w:t>
      </w:r>
      <w:r w:rsidRPr="00776B0A">
        <w:rPr>
          <w:b/>
          <w:bCs/>
          <w:sz w:val="20"/>
          <w:szCs w:val="22"/>
        </w:rPr>
        <w:tab/>
      </w:r>
    </w:p>
    <w:p w14:paraId="0B6E7B3A" w14:textId="77777777" w:rsidR="00776B0A" w:rsidRPr="00776B0A" w:rsidRDefault="00776B0A" w:rsidP="00776B0A">
      <w:pPr>
        <w:ind w:left="360" w:right="187"/>
        <w:rPr>
          <w:sz w:val="20"/>
          <w:szCs w:val="22"/>
        </w:rPr>
      </w:pPr>
      <w:r w:rsidRPr="00776B0A">
        <w:rPr>
          <w:sz w:val="20"/>
          <w:szCs w:val="22"/>
        </w:rPr>
        <w:t>5940 Tchoupitoulas Street, New Orleans, LA 70115</w:t>
      </w:r>
      <w:r w:rsidRPr="00776B0A">
        <w:rPr>
          <w:sz w:val="20"/>
          <w:szCs w:val="22"/>
        </w:rPr>
        <w:tab/>
      </w:r>
    </w:p>
    <w:p w14:paraId="287A0EC1" w14:textId="77777777" w:rsidR="00776B0A" w:rsidRPr="00776B0A" w:rsidRDefault="00776B0A" w:rsidP="00776B0A">
      <w:pPr>
        <w:ind w:left="360" w:right="187"/>
        <w:rPr>
          <w:sz w:val="20"/>
          <w:szCs w:val="22"/>
        </w:rPr>
      </w:pPr>
      <w:r w:rsidRPr="00776B0A">
        <w:rPr>
          <w:sz w:val="20"/>
          <w:szCs w:val="22"/>
        </w:rPr>
        <w:t>RESIDENTIAL BUILDING CONTRACTOR</w:t>
      </w:r>
    </w:p>
    <w:p w14:paraId="6D94BBCE" w14:textId="77777777" w:rsidR="00776B0A" w:rsidRPr="00776B0A" w:rsidRDefault="00776B0A" w:rsidP="00776B0A">
      <w:pPr>
        <w:ind w:left="360" w:right="187"/>
        <w:rPr>
          <w:sz w:val="20"/>
          <w:szCs w:val="22"/>
        </w:rPr>
      </w:pPr>
    </w:p>
    <w:p w14:paraId="7DF5C8CA" w14:textId="77777777" w:rsidR="00776B0A" w:rsidRPr="00776B0A" w:rsidRDefault="00776B0A" w:rsidP="00776B0A">
      <w:pPr>
        <w:ind w:left="360" w:right="187"/>
        <w:rPr>
          <w:b/>
          <w:bCs/>
          <w:sz w:val="20"/>
          <w:szCs w:val="22"/>
        </w:rPr>
      </w:pPr>
      <w:r w:rsidRPr="00776B0A">
        <w:rPr>
          <w:b/>
          <w:bCs/>
          <w:sz w:val="20"/>
          <w:szCs w:val="22"/>
        </w:rPr>
        <w:t>IHAZEL, LLC</w:t>
      </w:r>
      <w:r w:rsidRPr="00776B0A">
        <w:rPr>
          <w:b/>
          <w:bCs/>
          <w:sz w:val="20"/>
          <w:szCs w:val="22"/>
        </w:rPr>
        <w:tab/>
      </w:r>
    </w:p>
    <w:p w14:paraId="5924F06E" w14:textId="77777777" w:rsidR="00776B0A" w:rsidRPr="00776B0A" w:rsidRDefault="00776B0A" w:rsidP="00776B0A">
      <w:pPr>
        <w:ind w:left="360" w:right="187"/>
        <w:rPr>
          <w:sz w:val="20"/>
          <w:szCs w:val="22"/>
        </w:rPr>
      </w:pPr>
      <w:r w:rsidRPr="00776B0A">
        <w:rPr>
          <w:sz w:val="20"/>
          <w:szCs w:val="22"/>
        </w:rPr>
        <w:t>2070 Hazel Street, Arcadia, LA 71001</w:t>
      </w:r>
      <w:r w:rsidRPr="00776B0A">
        <w:rPr>
          <w:sz w:val="20"/>
          <w:szCs w:val="22"/>
        </w:rPr>
        <w:tab/>
      </w:r>
    </w:p>
    <w:p w14:paraId="7928A052" w14:textId="77777777" w:rsidR="00776B0A" w:rsidRPr="00776B0A" w:rsidRDefault="00776B0A" w:rsidP="00776B0A">
      <w:pPr>
        <w:ind w:left="360" w:right="187"/>
        <w:rPr>
          <w:sz w:val="20"/>
          <w:szCs w:val="22"/>
        </w:rPr>
      </w:pPr>
      <w:r w:rsidRPr="00776B0A">
        <w:rPr>
          <w:sz w:val="20"/>
          <w:szCs w:val="22"/>
        </w:rPr>
        <w:t>RESIDENTIAL BUILDING CONTRACTOR</w:t>
      </w:r>
    </w:p>
    <w:p w14:paraId="269B6D5D" w14:textId="77777777" w:rsidR="00776B0A" w:rsidRPr="00776B0A" w:rsidRDefault="00776B0A" w:rsidP="00776B0A">
      <w:pPr>
        <w:ind w:left="360" w:right="187"/>
        <w:rPr>
          <w:sz w:val="20"/>
          <w:szCs w:val="22"/>
        </w:rPr>
      </w:pPr>
    </w:p>
    <w:p w14:paraId="33BF6120" w14:textId="77777777" w:rsidR="00776B0A" w:rsidRPr="00776B0A" w:rsidRDefault="00776B0A" w:rsidP="00776B0A">
      <w:pPr>
        <w:ind w:left="360" w:right="187"/>
        <w:rPr>
          <w:b/>
          <w:bCs/>
          <w:sz w:val="20"/>
          <w:szCs w:val="22"/>
        </w:rPr>
      </w:pPr>
      <w:r w:rsidRPr="00776B0A">
        <w:rPr>
          <w:b/>
          <w:bCs/>
          <w:sz w:val="20"/>
          <w:szCs w:val="22"/>
        </w:rPr>
        <w:t>INTEGRA HOMES LLC</w:t>
      </w:r>
      <w:r w:rsidRPr="00776B0A">
        <w:rPr>
          <w:b/>
          <w:bCs/>
          <w:sz w:val="20"/>
          <w:szCs w:val="22"/>
        </w:rPr>
        <w:tab/>
      </w:r>
    </w:p>
    <w:p w14:paraId="4FFDE862" w14:textId="77777777" w:rsidR="00776B0A" w:rsidRPr="00776B0A" w:rsidRDefault="00776B0A" w:rsidP="00776B0A">
      <w:pPr>
        <w:ind w:left="360" w:right="187"/>
        <w:rPr>
          <w:sz w:val="20"/>
          <w:szCs w:val="22"/>
        </w:rPr>
      </w:pPr>
      <w:r w:rsidRPr="00776B0A">
        <w:rPr>
          <w:sz w:val="20"/>
          <w:szCs w:val="22"/>
        </w:rPr>
        <w:t>500 Southdown Loop, Covington, LA 70433</w:t>
      </w:r>
      <w:r w:rsidRPr="00776B0A">
        <w:rPr>
          <w:sz w:val="20"/>
          <w:szCs w:val="22"/>
        </w:rPr>
        <w:tab/>
      </w:r>
    </w:p>
    <w:p w14:paraId="5AC8D6AF" w14:textId="77777777" w:rsidR="00776B0A" w:rsidRPr="00776B0A" w:rsidRDefault="00776B0A" w:rsidP="00776B0A">
      <w:pPr>
        <w:ind w:left="360" w:right="187"/>
        <w:rPr>
          <w:sz w:val="20"/>
          <w:szCs w:val="22"/>
        </w:rPr>
      </w:pPr>
      <w:r w:rsidRPr="00776B0A">
        <w:rPr>
          <w:sz w:val="20"/>
          <w:szCs w:val="22"/>
        </w:rPr>
        <w:t>RESIDENTIAL BUILDING CONTRACTOR</w:t>
      </w:r>
    </w:p>
    <w:p w14:paraId="65E0E4AB" w14:textId="77777777" w:rsidR="00776B0A" w:rsidRPr="00776B0A" w:rsidRDefault="00776B0A" w:rsidP="00776B0A">
      <w:pPr>
        <w:ind w:left="360" w:right="187"/>
        <w:rPr>
          <w:sz w:val="20"/>
          <w:szCs w:val="22"/>
        </w:rPr>
      </w:pPr>
    </w:p>
    <w:p w14:paraId="7FB15FF0" w14:textId="77777777" w:rsidR="00776B0A" w:rsidRPr="00776B0A" w:rsidRDefault="00776B0A" w:rsidP="00776B0A">
      <w:pPr>
        <w:ind w:left="360" w:right="187"/>
        <w:rPr>
          <w:b/>
          <w:bCs/>
          <w:sz w:val="20"/>
          <w:szCs w:val="22"/>
        </w:rPr>
      </w:pPr>
      <w:r w:rsidRPr="00776B0A">
        <w:rPr>
          <w:b/>
          <w:bCs/>
          <w:sz w:val="20"/>
          <w:szCs w:val="22"/>
        </w:rPr>
        <w:t>JBH DEVELOPMENT LLC</w:t>
      </w:r>
      <w:r w:rsidRPr="00776B0A">
        <w:rPr>
          <w:b/>
          <w:bCs/>
          <w:sz w:val="20"/>
          <w:szCs w:val="22"/>
        </w:rPr>
        <w:tab/>
      </w:r>
    </w:p>
    <w:p w14:paraId="52BA8900" w14:textId="77777777" w:rsidR="00776B0A" w:rsidRPr="00776B0A" w:rsidRDefault="00776B0A" w:rsidP="00776B0A">
      <w:pPr>
        <w:ind w:left="360" w:right="187"/>
        <w:rPr>
          <w:sz w:val="20"/>
          <w:szCs w:val="22"/>
        </w:rPr>
      </w:pPr>
      <w:r w:rsidRPr="00776B0A">
        <w:rPr>
          <w:sz w:val="20"/>
          <w:szCs w:val="22"/>
        </w:rPr>
        <w:t xml:space="preserve">2015 </w:t>
      </w:r>
      <w:proofErr w:type="spellStart"/>
      <w:r w:rsidRPr="00776B0A">
        <w:rPr>
          <w:sz w:val="20"/>
          <w:szCs w:val="22"/>
        </w:rPr>
        <w:t>Olvey</w:t>
      </w:r>
      <w:proofErr w:type="spellEnd"/>
      <w:r w:rsidRPr="00776B0A">
        <w:rPr>
          <w:sz w:val="20"/>
          <w:szCs w:val="22"/>
        </w:rPr>
        <w:t xml:space="preserve"> Drive, Mandeville, LA 70448</w:t>
      </w:r>
      <w:r w:rsidRPr="00776B0A">
        <w:rPr>
          <w:sz w:val="20"/>
          <w:szCs w:val="22"/>
        </w:rPr>
        <w:tab/>
      </w:r>
    </w:p>
    <w:p w14:paraId="5926A6EE" w14:textId="77777777" w:rsidR="00776B0A" w:rsidRPr="00776B0A" w:rsidRDefault="00776B0A" w:rsidP="00776B0A">
      <w:pPr>
        <w:ind w:left="360" w:right="187"/>
        <w:rPr>
          <w:sz w:val="20"/>
          <w:szCs w:val="22"/>
        </w:rPr>
      </w:pPr>
      <w:r w:rsidRPr="00776B0A">
        <w:rPr>
          <w:sz w:val="20"/>
          <w:szCs w:val="22"/>
        </w:rPr>
        <w:t>RESIDENTIAL BUILDING CONTRACTOR</w:t>
      </w:r>
    </w:p>
    <w:p w14:paraId="3ADEE1D0" w14:textId="77777777" w:rsidR="00776B0A" w:rsidRPr="00776B0A" w:rsidRDefault="00776B0A" w:rsidP="00776B0A">
      <w:pPr>
        <w:ind w:left="360" w:right="187"/>
        <w:rPr>
          <w:sz w:val="20"/>
          <w:szCs w:val="22"/>
        </w:rPr>
      </w:pPr>
    </w:p>
    <w:p w14:paraId="1389AAE1" w14:textId="77777777" w:rsidR="00776B0A" w:rsidRPr="00776B0A" w:rsidRDefault="00776B0A" w:rsidP="00776B0A">
      <w:pPr>
        <w:ind w:left="360" w:right="187"/>
        <w:rPr>
          <w:b/>
          <w:bCs/>
          <w:sz w:val="20"/>
          <w:szCs w:val="22"/>
        </w:rPr>
      </w:pPr>
      <w:r w:rsidRPr="00776B0A">
        <w:rPr>
          <w:b/>
          <w:bCs/>
          <w:sz w:val="20"/>
          <w:szCs w:val="22"/>
        </w:rPr>
        <w:t>JETSTAW 56 LLC</w:t>
      </w:r>
      <w:r w:rsidRPr="00776B0A">
        <w:rPr>
          <w:b/>
          <w:bCs/>
          <w:sz w:val="20"/>
          <w:szCs w:val="22"/>
        </w:rPr>
        <w:tab/>
      </w:r>
    </w:p>
    <w:p w14:paraId="236D23B3" w14:textId="77777777" w:rsidR="00776B0A" w:rsidRPr="00776B0A" w:rsidRDefault="00776B0A" w:rsidP="00776B0A">
      <w:pPr>
        <w:ind w:left="360" w:right="187"/>
        <w:rPr>
          <w:sz w:val="20"/>
          <w:szCs w:val="22"/>
        </w:rPr>
      </w:pPr>
      <w:r w:rsidRPr="00776B0A">
        <w:rPr>
          <w:sz w:val="20"/>
          <w:szCs w:val="22"/>
        </w:rPr>
        <w:t xml:space="preserve">1440 N. </w:t>
      </w:r>
      <w:proofErr w:type="spellStart"/>
      <w:r w:rsidRPr="00776B0A">
        <w:rPr>
          <w:sz w:val="20"/>
          <w:szCs w:val="22"/>
        </w:rPr>
        <w:t>Dorgenois</w:t>
      </w:r>
      <w:proofErr w:type="spellEnd"/>
      <w:r w:rsidRPr="00776B0A">
        <w:rPr>
          <w:sz w:val="20"/>
          <w:szCs w:val="22"/>
        </w:rPr>
        <w:t xml:space="preserve"> Street, New </w:t>
      </w:r>
      <w:proofErr w:type="spellStart"/>
      <w:r w:rsidRPr="00776B0A">
        <w:rPr>
          <w:sz w:val="20"/>
          <w:szCs w:val="22"/>
        </w:rPr>
        <w:t>Olreans</w:t>
      </w:r>
      <w:proofErr w:type="spellEnd"/>
      <w:r w:rsidRPr="00776B0A">
        <w:rPr>
          <w:sz w:val="20"/>
          <w:szCs w:val="22"/>
        </w:rPr>
        <w:t>, LA  70119</w:t>
      </w:r>
      <w:r w:rsidRPr="00776B0A">
        <w:rPr>
          <w:sz w:val="20"/>
          <w:szCs w:val="22"/>
        </w:rPr>
        <w:tab/>
      </w:r>
    </w:p>
    <w:p w14:paraId="2CFF5914" w14:textId="77777777" w:rsidR="00776B0A" w:rsidRPr="00776B0A" w:rsidRDefault="00776B0A" w:rsidP="00776B0A">
      <w:pPr>
        <w:ind w:left="360" w:right="187"/>
        <w:rPr>
          <w:sz w:val="20"/>
          <w:szCs w:val="22"/>
        </w:rPr>
      </w:pPr>
      <w:r w:rsidRPr="00776B0A">
        <w:rPr>
          <w:sz w:val="20"/>
          <w:szCs w:val="22"/>
        </w:rPr>
        <w:t>RESIDENTIAL BUILDING CONTRACTOR</w:t>
      </w:r>
    </w:p>
    <w:p w14:paraId="5B091FF1" w14:textId="3D4F4E02" w:rsidR="00776B0A" w:rsidRDefault="00776B0A" w:rsidP="00776B0A">
      <w:pPr>
        <w:ind w:left="360" w:right="187"/>
        <w:rPr>
          <w:sz w:val="20"/>
          <w:szCs w:val="22"/>
        </w:rPr>
      </w:pPr>
    </w:p>
    <w:p w14:paraId="2670724D" w14:textId="77777777" w:rsidR="00776B0A" w:rsidRPr="00776B0A" w:rsidRDefault="00776B0A" w:rsidP="00776B0A">
      <w:pPr>
        <w:ind w:left="360" w:right="187"/>
        <w:rPr>
          <w:sz w:val="20"/>
          <w:szCs w:val="22"/>
        </w:rPr>
      </w:pPr>
    </w:p>
    <w:p w14:paraId="081B4BED" w14:textId="69024ABD" w:rsidR="00776B0A" w:rsidRPr="00776B0A" w:rsidRDefault="00711A4C" w:rsidP="00776B0A">
      <w:pPr>
        <w:ind w:left="360" w:right="187"/>
        <w:rPr>
          <w:b/>
          <w:bCs/>
          <w:sz w:val="20"/>
          <w:szCs w:val="22"/>
        </w:rPr>
      </w:pPr>
      <w:r>
        <w:rPr>
          <w:sz w:val="20"/>
          <w:szCs w:val="22"/>
        </w:rPr>
        <w:lastRenderedPageBreak/>
        <w:t>*</w:t>
      </w:r>
      <w:r w:rsidR="00776B0A" w:rsidRPr="00776B0A">
        <w:rPr>
          <w:b/>
          <w:bCs/>
          <w:sz w:val="20"/>
          <w:szCs w:val="22"/>
        </w:rPr>
        <w:t>JLJ CONSTRUCTION, LLC</w:t>
      </w:r>
      <w:r w:rsidR="00776B0A" w:rsidRPr="00776B0A">
        <w:rPr>
          <w:b/>
          <w:bCs/>
          <w:sz w:val="20"/>
          <w:szCs w:val="22"/>
        </w:rPr>
        <w:tab/>
      </w:r>
    </w:p>
    <w:p w14:paraId="1A3C81BE" w14:textId="77777777" w:rsidR="00776B0A" w:rsidRPr="00776B0A" w:rsidRDefault="00776B0A" w:rsidP="00776B0A">
      <w:pPr>
        <w:ind w:left="360" w:right="187"/>
        <w:rPr>
          <w:sz w:val="20"/>
          <w:szCs w:val="22"/>
        </w:rPr>
      </w:pPr>
      <w:r w:rsidRPr="00776B0A">
        <w:rPr>
          <w:sz w:val="20"/>
          <w:szCs w:val="22"/>
        </w:rPr>
        <w:t>1808 Franklin Ave., New Orleans, LA  70117</w:t>
      </w:r>
      <w:r w:rsidRPr="00776B0A">
        <w:rPr>
          <w:sz w:val="20"/>
          <w:szCs w:val="22"/>
        </w:rPr>
        <w:tab/>
      </w:r>
    </w:p>
    <w:p w14:paraId="1E4A03CF" w14:textId="77777777" w:rsidR="00776B0A" w:rsidRPr="00776B0A" w:rsidRDefault="00776B0A" w:rsidP="00776B0A">
      <w:pPr>
        <w:ind w:left="360" w:right="187"/>
        <w:rPr>
          <w:sz w:val="20"/>
          <w:szCs w:val="22"/>
        </w:rPr>
      </w:pPr>
      <w:r w:rsidRPr="00776B0A">
        <w:rPr>
          <w:sz w:val="20"/>
          <w:szCs w:val="22"/>
        </w:rPr>
        <w:t>RESIDENTIAL BUILDING CONTRACTOR</w:t>
      </w:r>
    </w:p>
    <w:p w14:paraId="1880CF01" w14:textId="77777777" w:rsidR="00776B0A" w:rsidRPr="00776B0A" w:rsidRDefault="00776B0A" w:rsidP="00776B0A">
      <w:pPr>
        <w:ind w:left="360" w:right="187"/>
        <w:rPr>
          <w:sz w:val="20"/>
          <w:szCs w:val="22"/>
        </w:rPr>
      </w:pPr>
    </w:p>
    <w:p w14:paraId="209212B0" w14:textId="77777777" w:rsidR="00776B0A" w:rsidRPr="00776B0A" w:rsidRDefault="00776B0A" w:rsidP="00776B0A">
      <w:pPr>
        <w:ind w:left="360" w:right="187"/>
        <w:rPr>
          <w:b/>
          <w:bCs/>
          <w:sz w:val="20"/>
          <w:szCs w:val="22"/>
        </w:rPr>
      </w:pPr>
      <w:r w:rsidRPr="00776B0A">
        <w:rPr>
          <w:b/>
          <w:bCs/>
          <w:sz w:val="20"/>
          <w:szCs w:val="22"/>
        </w:rPr>
        <w:t>JOHNSON CONSTRUCTION AND MOLD REMEDIATION, L.L.C.</w:t>
      </w:r>
      <w:r w:rsidRPr="00776B0A">
        <w:rPr>
          <w:b/>
          <w:bCs/>
          <w:sz w:val="20"/>
          <w:szCs w:val="22"/>
        </w:rPr>
        <w:tab/>
      </w:r>
    </w:p>
    <w:p w14:paraId="1EE39BB1" w14:textId="77777777" w:rsidR="00776B0A" w:rsidRPr="00776B0A" w:rsidRDefault="00776B0A" w:rsidP="00776B0A">
      <w:pPr>
        <w:ind w:left="360" w:right="187"/>
        <w:rPr>
          <w:sz w:val="20"/>
          <w:szCs w:val="22"/>
        </w:rPr>
      </w:pPr>
      <w:r w:rsidRPr="00776B0A">
        <w:rPr>
          <w:sz w:val="20"/>
          <w:szCs w:val="22"/>
        </w:rPr>
        <w:t>P. O. Box 137, Tickfaw, LA  70466</w:t>
      </w:r>
      <w:r w:rsidRPr="00776B0A">
        <w:rPr>
          <w:sz w:val="20"/>
          <w:szCs w:val="22"/>
        </w:rPr>
        <w:tab/>
      </w:r>
    </w:p>
    <w:p w14:paraId="1CD8A028" w14:textId="77777777" w:rsidR="00776B0A" w:rsidRPr="00776B0A" w:rsidRDefault="00776B0A" w:rsidP="00776B0A">
      <w:pPr>
        <w:ind w:left="360" w:right="187"/>
        <w:rPr>
          <w:sz w:val="20"/>
          <w:szCs w:val="22"/>
        </w:rPr>
      </w:pPr>
      <w:r w:rsidRPr="00776B0A">
        <w:rPr>
          <w:sz w:val="20"/>
          <w:szCs w:val="22"/>
        </w:rPr>
        <w:t>RESIDENTIAL BUILDING CONTRACTOR</w:t>
      </w:r>
    </w:p>
    <w:p w14:paraId="3D84E39E" w14:textId="77777777" w:rsidR="00776B0A" w:rsidRPr="00776B0A" w:rsidRDefault="00776B0A" w:rsidP="00776B0A">
      <w:pPr>
        <w:ind w:left="360" w:right="187"/>
        <w:rPr>
          <w:sz w:val="20"/>
          <w:szCs w:val="22"/>
        </w:rPr>
      </w:pPr>
    </w:p>
    <w:p w14:paraId="2E1CEA02" w14:textId="77777777" w:rsidR="00776B0A" w:rsidRPr="00776B0A" w:rsidRDefault="00776B0A" w:rsidP="00776B0A">
      <w:pPr>
        <w:ind w:left="360" w:right="187"/>
        <w:rPr>
          <w:b/>
          <w:bCs/>
          <w:sz w:val="20"/>
          <w:szCs w:val="22"/>
        </w:rPr>
      </w:pPr>
      <w:r w:rsidRPr="00776B0A">
        <w:rPr>
          <w:b/>
          <w:bCs/>
          <w:sz w:val="20"/>
          <w:szCs w:val="22"/>
        </w:rPr>
        <w:t>JOHNSTON, JASON WAYNE</w:t>
      </w:r>
      <w:r w:rsidRPr="00776B0A">
        <w:rPr>
          <w:b/>
          <w:bCs/>
          <w:sz w:val="20"/>
          <w:szCs w:val="22"/>
        </w:rPr>
        <w:tab/>
      </w:r>
    </w:p>
    <w:p w14:paraId="264A1EC0" w14:textId="77777777" w:rsidR="00776B0A" w:rsidRPr="00776B0A" w:rsidRDefault="00776B0A" w:rsidP="00776B0A">
      <w:pPr>
        <w:ind w:left="360" w:right="187"/>
        <w:rPr>
          <w:sz w:val="20"/>
          <w:szCs w:val="22"/>
        </w:rPr>
      </w:pPr>
      <w:r w:rsidRPr="00776B0A">
        <w:rPr>
          <w:sz w:val="20"/>
          <w:szCs w:val="22"/>
        </w:rPr>
        <w:t>134 Faith Hill Lane, Logansport, LA 71049</w:t>
      </w:r>
      <w:r w:rsidRPr="00776B0A">
        <w:rPr>
          <w:sz w:val="20"/>
          <w:szCs w:val="22"/>
        </w:rPr>
        <w:tab/>
      </w:r>
    </w:p>
    <w:p w14:paraId="048A854B" w14:textId="77777777" w:rsidR="00776B0A" w:rsidRPr="00776B0A" w:rsidRDefault="00776B0A" w:rsidP="00776B0A">
      <w:pPr>
        <w:ind w:left="360" w:right="187"/>
        <w:rPr>
          <w:sz w:val="20"/>
          <w:szCs w:val="22"/>
        </w:rPr>
      </w:pPr>
      <w:r w:rsidRPr="00776B0A">
        <w:rPr>
          <w:sz w:val="20"/>
          <w:szCs w:val="22"/>
        </w:rPr>
        <w:t>RESIDENTIAL BUILDING CONTRACTOR</w:t>
      </w:r>
    </w:p>
    <w:p w14:paraId="5128440B" w14:textId="77777777" w:rsidR="00776B0A" w:rsidRPr="00776B0A" w:rsidRDefault="00776B0A" w:rsidP="00776B0A">
      <w:pPr>
        <w:ind w:left="360" w:right="187"/>
        <w:rPr>
          <w:sz w:val="20"/>
          <w:szCs w:val="22"/>
        </w:rPr>
      </w:pPr>
    </w:p>
    <w:p w14:paraId="10C743DF" w14:textId="77777777" w:rsidR="00776B0A" w:rsidRPr="00776B0A" w:rsidRDefault="00776B0A" w:rsidP="00776B0A">
      <w:pPr>
        <w:ind w:left="360" w:right="187"/>
        <w:rPr>
          <w:b/>
          <w:bCs/>
          <w:sz w:val="20"/>
          <w:szCs w:val="22"/>
        </w:rPr>
      </w:pPr>
      <w:r w:rsidRPr="00776B0A">
        <w:rPr>
          <w:b/>
          <w:bCs/>
          <w:sz w:val="20"/>
          <w:szCs w:val="22"/>
        </w:rPr>
        <w:t>JOSH HUDDLESTON CONSTRUCTION LLC</w:t>
      </w:r>
      <w:r w:rsidRPr="00776B0A">
        <w:rPr>
          <w:b/>
          <w:bCs/>
          <w:sz w:val="20"/>
          <w:szCs w:val="22"/>
        </w:rPr>
        <w:tab/>
      </w:r>
    </w:p>
    <w:p w14:paraId="47838EBD" w14:textId="77777777" w:rsidR="00776B0A" w:rsidRPr="00776B0A" w:rsidRDefault="00776B0A" w:rsidP="00776B0A">
      <w:pPr>
        <w:ind w:left="360" w:right="187"/>
        <w:rPr>
          <w:sz w:val="20"/>
          <w:szCs w:val="22"/>
        </w:rPr>
      </w:pPr>
      <w:r w:rsidRPr="00776B0A">
        <w:rPr>
          <w:sz w:val="20"/>
          <w:szCs w:val="22"/>
        </w:rPr>
        <w:t xml:space="preserve">761 </w:t>
      </w:r>
      <w:proofErr w:type="spellStart"/>
      <w:r w:rsidRPr="00776B0A">
        <w:rPr>
          <w:sz w:val="20"/>
          <w:szCs w:val="22"/>
        </w:rPr>
        <w:t>Caplis</w:t>
      </w:r>
      <w:proofErr w:type="spellEnd"/>
      <w:r w:rsidRPr="00776B0A">
        <w:rPr>
          <w:sz w:val="20"/>
          <w:szCs w:val="22"/>
        </w:rPr>
        <w:t xml:space="preserve"> Sligo Rd, Bossier City, LA 71112</w:t>
      </w:r>
      <w:r w:rsidRPr="00776B0A">
        <w:rPr>
          <w:sz w:val="20"/>
          <w:szCs w:val="22"/>
        </w:rPr>
        <w:tab/>
      </w:r>
    </w:p>
    <w:p w14:paraId="1D07C280" w14:textId="77777777" w:rsidR="00776B0A" w:rsidRPr="00776B0A" w:rsidRDefault="00776B0A" w:rsidP="00776B0A">
      <w:pPr>
        <w:ind w:left="360" w:right="187"/>
        <w:rPr>
          <w:sz w:val="20"/>
          <w:szCs w:val="22"/>
        </w:rPr>
      </w:pPr>
      <w:r w:rsidRPr="00776B0A">
        <w:rPr>
          <w:sz w:val="20"/>
          <w:szCs w:val="22"/>
        </w:rPr>
        <w:t>RESIDENTIAL BUILDING CONTRACTOR</w:t>
      </w:r>
    </w:p>
    <w:p w14:paraId="4DBD7A2C" w14:textId="77777777" w:rsidR="00776B0A" w:rsidRPr="00776B0A" w:rsidRDefault="00776B0A" w:rsidP="00776B0A">
      <w:pPr>
        <w:ind w:left="360" w:right="187"/>
        <w:rPr>
          <w:sz w:val="20"/>
          <w:szCs w:val="22"/>
        </w:rPr>
      </w:pPr>
    </w:p>
    <w:p w14:paraId="7904C35F" w14:textId="77777777" w:rsidR="00776B0A" w:rsidRPr="00776B0A" w:rsidRDefault="00776B0A" w:rsidP="00776B0A">
      <w:pPr>
        <w:ind w:left="360" w:right="187"/>
        <w:rPr>
          <w:b/>
          <w:bCs/>
          <w:sz w:val="20"/>
          <w:szCs w:val="22"/>
        </w:rPr>
      </w:pPr>
      <w:r w:rsidRPr="00776B0A">
        <w:rPr>
          <w:b/>
          <w:bCs/>
          <w:sz w:val="20"/>
          <w:szCs w:val="22"/>
        </w:rPr>
        <w:t>KENDRICK, TREVOR</w:t>
      </w:r>
      <w:r w:rsidRPr="00776B0A">
        <w:rPr>
          <w:b/>
          <w:bCs/>
          <w:sz w:val="20"/>
          <w:szCs w:val="22"/>
        </w:rPr>
        <w:tab/>
      </w:r>
    </w:p>
    <w:p w14:paraId="46C8081A" w14:textId="77777777" w:rsidR="00776B0A" w:rsidRPr="00776B0A" w:rsidRDefault="00776B0A" w:rsidP="00776B0A">
      <w:pPr>
        <w:ind w:left="360" w:right="187"/>
        <w:rPr>
          <w:sz w:val="20"/>
          <w:szCs w:val="22"/>
        </w:rPr>
      </w:pPr>
      <w:r w:rsidRPr="00776B0A">
        <w:rPr>
          <w:sz w:val="20"/>
          <w:szCs w:val="22"/>
        </w:rPr>
        <w:t>PO Box 293, Greensburg, LA 70441</w:t>
      </w:r>
      <w:r w:rsidRPr="00776B0A">
        <w:rPr>
          <w:sz w:val="20"/>
          <w:szCs w:val="22"/>
        </w:rPr>
        <w:tab/>
      </w:r>
    </w:p>
    <w:p w14:paraId="02EB9934" w14:textId="77777777" w:rsidR="00776B0A" w:rsidRPr="00776B0A" w:rsidRDefault="00776B0A" w:rsidP="00776B0A">
      <w:pPr>
        <w:ind w:left="360" w:right="187"/>
        <w:rPr>
          <w:sz w:val="20"/>
          <w:szCs w:val="22"/>
        </w:rPr>
      </w:pPr>
      <w:r w:rsidRPr="00776B0A">
        <w:rPr>
          <w:sz w:val="20"/>
          <w:szCs w:val="22"/>
        </w:rPr>
        <w:t>RESIDENTIAL BUILDING CONTRACTOR</w:t>
      </w:r>
    </w:p>
    <w:p w14:paraId="23610582" w14:textId="77777777" w:rsidR="00776B0A" w:rsidRPr="00776B0A" w:rsidRDefault="00776B0A" w:rsidP="00776B0A">
      <w:pPr>
        <w:ind w:left="360" w:right="187"/>
        <w:rPr>
          <w:sz w:val="20"/>
          <w:szCs w:val="22"/>
        </w:rPr>
      </w:pPr>
    </w:p>
    <w:p w14:paraId="5C1D06BF" w14:textId="77777777" w:rsidR="00776B0A" w:rsidRPr="00776B0A" w:rsidRDefault="00776B0A" w:rsidP="00776B0A">
      <w:pPr>
        <w:ind w:left="360" w:right="187"/>
        <w:rPr>
          <w:b/>
          <w:bCs/>
          <w:sz w:val="20"/>
          <w:szCs w:val="22"/>
        </w:rPr>
      </w:pPr>
      <w:r w:rsidRPr="00776B0A">
        <w:rPr>
          <w:b/>
          <w:bCs/>
          <w:sz w:val="20"/>
          <w:szCs w:val="22"/>
        </w:rPr>
        <w:t>LASSUS, JOSEPH CHARLES</w:t>
      </w:r>
      <w:r w:rsidRPr="00776B0A">
        <w:rPr>
          <w:b/>
          <w:bCs/>
          <w:sz w:val="20"/>
          <w:szCs w:val="22"/>
        </w:rPr>
        <w:tab/>
      </w:r>
    </w:p>
    <w:p w14:paraId="6098B8E8" w14:textId="77777777" w:rsidR="00776B0A" w:rsidRPr="00776B0A" w:rsidRDefault="00776B0A" w:rsidP="00776B0A">
      <w:pPr>
        <w:ind w:left="360" w:right="187"/>
        <w:rPr>
          <w:sz w:val="20"/>
          <w:szCs w:val="22"/>
        </w:rPr>
      </w:pPr>
      <w:r w:rsidRPr="00776B0A">
        <w:rPr>
          <w:sz w:val="20"/>
          <w:szCs w:val="22"/>
        </w:rPr>
        <w:t>107 Kempsey Ct., Slidell, LA 70458</w:t>
      </w:r>
      <w:r w:rsidRPr="00776B0A">
        <w:rPr>
          <w:sz w:val="20"/>
          <w:szCs w:val="22"/>
        </w:rPr>
        <w:tab/>
      </w:r>
    </w:p>
    <w:p w14:paraId="5DFA8F38" w14:textId="77777777" w:rsidR="00776B0A" w:rsidRPr="00776B0A" w:rsidRDefault="00776B0A" w:rsidP="00776B0A">
      <w:pPr>
        <w:ind w:left="360" w:right="187"/>
        <w:rPr>
          <w:sz w:val="20"/>
          <w:szCs w:val="22"/>
        </w:rPr>
      </w:pPr>
      <w:r w:rsidRPr="00776B0A">
        <w:rPr>
          <w:sz w:val="20"/>
          <w:szCs w:val="22"/>
        </w:rPr>
        <w:t>RESIDENTIAL BUILDING CONTRACTOR</w:t>
      </w:r>
    </w:p>
    <w:p w14:paraId="7055499B" w14:textId="77777777" w:rsidR="00776B0A" w:rsidRPr="00776B0A" w:rsidRDefault="00776B0A" w:rsidP="00776B0A">
      <w:pPr>
        <w:ind w:left="360" w:right="187"/>
        <w:rPr>
          <w:sz w:val="20"/>
          <w:szCs w:val="22"/>
        </w:rPr>
      </w:pPr>
    </w:p>
    <w:p w14:paraId="12F5BF97" w14:textId="77777777" w:rsidR="00776B0A" w:rsidRPr="00776B0A" w:rsidRDefault="00776B0A" w:rsidP="00776B0A">
      <w:pPr>
        <w:ind w:left="360" w:right="187"/>
        <w:rPr>
          <w:b/>
          <w:bCs/>
          <w:sz w:val="20"/>
          <w:szCs w:val="22"/>
        </w:rPr>
      </w:pPr>
      <w:r w:rsidRPr="00776B0A">
        <w:rPr>
          <w:b/>
          <w:bCs/>
          <w:sz w:val="20"/>
          <w:szCs w:val="22"/>
        </w:rPr>
        <w:t>LOPEZ BROTHERS CONCRETE WORK LLC</w:t>
      </w:r>
      <w:r w:rsidRPr="00776B0A">
        <w:rPr>
          <w:b/>
          <w:bCs/>
          <w:sz w:val="20"/>
          <w:szCs w:val="22"/>
        </w:rPr>
        <w:tab/>
      </w:r>
    </w:p>
    <w:p w14:paraId="78C3B621" w14:textId="77777777" w:rsidR="00776B0A" w:rsidRPr="00776B0A" w:rsidRDefault="00776B0A" w:rsidP="00776B0A">
      <w:pPr>
        <w:ind w:left="360" w:right="187"/>
        <w:rPr>
          <w:sz w:val="20"/>
          <w:szCs w:val="22"/>
        </w:rPr>
      </w:pPr>
      <w:r w:rsidRPr="00776B0A">
        <w:rPr>
          <w:sz w:val="20"/>
          <w:szCs w:val="22"/>
        </w:rPr>
        <w:t>2733 W Catawba Drive, Harvey, LA 70058</w:t>
      </w:r>
      <w:r w:rsidRPr="00776B0A">
        <w:rPr>
          <w:sz w:val="20"/>
          <w:szCs w:val="22"/>
        </w:rPr>
        <w:tab/>
      </w:r>
    </w:p>
    <w:p w14:paraId="072F0BA0" w14:textId="77777777" w:rsidR="00776B0A" w:rsidRPr="00776B0A" w:rsidRDefault="00776B0A" w:rsidP="00776B0A">
      <w:pPr>
        <w:ind w:left="360" w:right="187"/>
        <w:rPr>
          <w:sz w:val="20"/>
          <w:szCs w:val="22"/>
        </w:rPr>
      </w:pPr>
      <w:r w:rsidRPr="00776B0A">
        <w:rPr>
          <w:sz w:val="20"/>
          <w:szCs w:val="22"/>
        </w:rPr>
        <w:t>RESIDENTIAL FOUNDATIONS (SUBCONTRACT LABOR ONLY)</w:t>
      </w:r>
    </w:p>
    <w:p w14:paraId="32DDA183" w14:textId="77777777" w:rsidR="00776B0A" w:rsidRPr="00776B0A" w:rsidRDefault="00776B0A" w:rsidP="00776B0A">
      <w:pPr>
        <w:ind w:left="360" w:right="187"/>
        <w:rPr>
          <w:sz w:val="20"/>
          <w:szCs w:val="22"/>
        </w:rPr>
      </w:pPr>
    </w:p>
    <w:p w14:paraId="7B89F4C1" w14:textId="77777777" w:rsidR="00776B0A" w:rsidRPr="00776B0A" w:rsidRDefault="00776B0A" w:rsidP="00776B0A">
      <w:pPr>
        <w:ind w:left="360" w:right="187"/>
        <w:rPr>
          <w:b/>
          <w:bCs/>
          <w:sz w:val="20"/>
          <w:szCs w:val="22"/>
        </w:rPr>
      </w:pPr>
      <w:r w:rsidRPr="00776B0A">
        <w:rPr>
          <w:b/>
          <w:bCs/>
          <w:sz w:val="20"/>
          <w:szCs w:val="22"/>
        </w:rPr>
        <w:t>M J HENRY LLC</w:t>
      </w:r>
      <w:r w:rsidRPr="00776B0A">
        <w:rPr>
          <w:b/>
          <w:bCs/>
          <w:sz w:val="20"/>
          <w:szCs w:val="22"/>
        </w:rPr>
        <w:tab/>
      </w:r>
    </w:p>
    <w:p w14:paraId="767F8BF7" w14:textId="77777777" w:rsidR="00776B0A" w:rsidRPr="00776B0A" w:rsidRDefault="00776B0A" w:rsidP="00776B0A">
      <w:pPr>
        <w:ind w:left="360" w:right="187"/>
        <w:rPr>
          <w:sz w:val="20"/>
          <w:szCs w:val="22"/>
        </w:rPr>
      </w:pPr>
      <w:r w:rsidRPr="00776B0A">
        <w:rPr>
          <w:sz w:val="20"/>
          <w:szCs w:val="22"/>
        </w:rPr>
        <w:t>631 Roberts Street, Deridder, LA 70634</w:t>
      </w:r>
      <w:r w:rsidRPr="00776B0A">
        <w:rPr>
          <w:sz w:val="20"/>
          <w:szCs w:val="22"/>
        </w:rPr>
        <w:tab/>
      </w:r>
    </w:p>
    <w:p w14:paraId="16298CAD" w14:textId="77777777" w:rsidR="00776B0A" w:rsidRPr="00776B0A" w:rsidRDefault="00776B0A" w:rsidP="00776B0A">
      <w:pPr>
        <w:ind w:left="360" w:right="187"/>
        <w:rPr>
          <w:sz w:val="20"/>
          <w:szCs w:val="22"/>
        </w:rPr>
      </w:pPr>
      <w:r w:rsidRPr="00776B0A">
        <w:rPr>
          <w:sz w:val="20"/>
          <w:szCs w:val="22"/>
        </w:rPr>
        <w:t>RESIDENTIAL BUILDING CONTRACTOR</w:t>
      </w:r>
    </w:p>
    <w:p w14:paraId="53068BC2" w14:textId="77777777" w:rsidR="00776B0A" w:rsidRPr="00776B0A" w:rsidRDefault="00776B0A" w:rsidP="00776B0A">
      <w:pPr>
        <w:ind w:left="360" w:right="187"/>
        <w:rPr>
          <w:sz w:val="20"/>
          <w:szCs w:val="22"/>
        </w:rPr>
      </w:pPr>
    </w:p>
    <w:p w14:paraId="3D2C732F" w14:textId="77777777" w:rsidR="00776B0A" w:rsidRPr="00776B0A" w:rsidRDefault="00776B0A" w:rsidP="00776B0A">
      <w:pPr>
        <w:ind w:left="360" w:right="187"/>
        <w:rPr>
          <w:b/>
          <w:bCs/>
          <w:sz w:val="20"/>
          <w:szCs w:val="22"/>
        </w:rPr>
      </w:pPr>
      <w:r w:rsidRPr="00776B0A">
        <w:rPr>
          <w:b/>
          <w:bCs/>
          <w:sz w:val="20"/>
          <w:szCs w:val="22"/>
        </w:rPr>
        <w:t>M/T ELECTRICAL SERVICE LLC</w:t>
      </w:r>
      <w:r w:rsidRPr="00776B0A">
        <w:rPr>
          <w:b/>
          <w:bCs/>
          <w:sz w:val="20"/>
          <w:szCs w:val="22"/>
        </w:rPr>
        <w:tab/>
      </w:r>
    </w:p>
    <w:p w14:paraId="6D4BA684" w14:textId="77777777" w:rsidR="00776B0A" w:rsidRPr="00776B0A" w:rsidRDefault="00776B0A" w:rsidP="00776B0A">
      <w:pPr>
        <w:ind w:left="360" w:right="187"/>
        <w:rPr>
          <w:sz w:val="20"/>
          <w:szCs w:val="22"/>
        </w:rPr>
      </w:pPr>
      <w:r w:rsidRPr="00776B0A">
        <w:rPr>
          <w:sz w:val="20"/>
          <w:szCs w:val="22"/>
        </w:rPr>
        <w:t>425 Horseshoe Drive, Crowley, LA  70526</w:t>
      </w:r>
      <w:r w:rsidRPr="00776B0A">
        <w:rPr>
          <w:sz w:val="20"/>
          <w:szCs w:val="22"/>
        </w:rPr>
        <w:tab/>
      </w:r>
    </w:p>
    <w:p w14:paraId="0A400AFF" w14:textId="77777777" w:rsidR="00776B0A" w:rsidRPr="00776B0A" w:rsidRDefault="00776B0A" w:rsidP="00776B0A">
      <w:pPr>
        <w:ind w:left="360" w:right="187"/>
        <w:rPr>
          <w:sz w:val="20"/>
          <w:szCs w:val="22"/>
        </w:rPr>
      </w:pPr>
      <w:r w:rsidRPr="00776B0A">
        <w:rPr>
          <w:sz w:val="20"/>
          <w:szCs w:val="22"/>
        </w:rPr>
        <w:t>RESIDENTIAL BUILDING CONTRACTOR</w:t>
      </w:r>
    </w:p>
    <w:p w14:paraId="55F2819F" w14:textId="77777777" w:rsidR="00776B0A" w:rsidRPr="00776B0A" w:rsidRDefault="00776B0A" w:rsidP="00776B0A">
      <w:pPr>
        <w:ind w:left="360" w:right="187"/>
        <w:rPr>
          <w:sz w:val="20"/>
          <w:szCs w:val="22"/>
        </w:rPr>
      </w:pPr>
    </w:p>
    <w:p w14:paraId="53639850" w14:textId="17FA365D" w:rsidR="00776B0A" w:rsidRPr="00776B0A" w:rsidRDefault="00711A4C" w:rsidP="00776B0A">
      <w:pPr>
        <w:ind w:left="360" w:right="187"/>
        <w:rPr>
          <w:b/>
          <w:bCs/>
          <w:sz w:val="20"/>
          <w:szCs w:val="22"/>
        </w:rPr>
      </w:pPr>
      <w:r>
        <w:rPr>
          <w:sz w:val="20"/>
          <w:szCs w:val="22"/>
        </w:rPr>
        <w:t>*</w:t>
      </w:r>
      <w:r w:rsidR="00776B0A" w:rsidRPr="00776B0A">
        <w:rPr>
          <w:b/>
          <w:bCs/>
          <w:sz w:val="20"/>
          <w:szCs w:val="22"/>
        </w:rPr>
        <w:t>MALLARD CONSTRUCTION &amp; DESIGN LLC</w:t>
      </w:r>
      <w:r w:rsidR="00776B0A" w:rsidRPr="00776B0A">
        <w:rPr>
          <w:b/>
          <w:bCs/>
          <w:sz w:val="20"/>
          <w:szCs w:val="22"/>
        </w:rPr>
        <w:tab/>
      </w:r>
    </w:p>
    <w:p w14:paraId="2ED70FF4" w14:textId="77777777" w:rsidR="00776B0A" w:rsidRPr="00776B0A" w:rsidRDefault="00776B0A" w:rsidP="00776B0A">
      <w:pPr>
        <w:ind w:left="360" w:right="187"/>
        <w:rPr>
          <w:sz w:val="20"/>
          <w:szCs w:val="22"/>
        </w:rPr>
      </w:pPr>
      <w:r w:rsidRPr="00776B0A">
        <w:rPr>
          <w:sz w:val="20"/>
          <w:szCs w:val="22"/>
        </w:rPr>
        <w:t>34529 Treasure Cove Lane, Slidell, LA 70460</w:t>
      </w:r>
      <w:r w:rsidRPr="00776B0A">
        <w:rPr>
          <w:sz w:val="20"/>
          <w:szCs w:val="22"/>
        </w:rPr>
        <w:tab/>
      </w:r>
    </w:p>
    <w:p w14:paraId="0B8BC3C8" w14:textId="77777777" w:rsidR="00776B0A" w:rsidRPr="00776B0A" w:rsidRDefault="00776B0A" w:rsidP="00776B0A">
      <w:pPr>
        <w:ind w:left="360" w:right="187"/>
        <w:rPr>
          <w:sz w:val="20"/>
          <w:szCs w:val="22"/>
        </w:rPr>
      </w:pPr>
      <w:r w:rsidRPr="00776B0A">
        <w:rPr>
          <w:sz w:val="20"/>
          <w:szCs w:val="22"/>
        </w:rPr>
        <w:t>RESIDENTIAL BUILDING CONTRACTOR</w:t>
      </w:r>
    </w:p>
    <w:p w14:paraId="0BE295B8" w14:textId="77777777" w:rsidR="00776B0A" w:rsidRPr="00776B0A" w:rsidRDefault="00776B0A" w:rsidP="00776B0A">
      <w:pPr>
        <w:ind w:left="360" w:right="187"/>
        <w:rPr>
          <w:sz w:val="20"/>
          <w:szCs w:val="22"/>
        </w:rPr>
      </w:pPr>
    </w:p>
    <w:p w14:paraId="0E9660F4" w14:textId="77777777" w:rsidR="00776B0A" w:rsidRPr="00776B0A" w:rsidRDefault="00776B0A" w:rsidP="00776B0A">
      <w:pPr>
        <w:ind w:left="360" w:right="187"/>
        <w:rPr>
          <w:b/>
          <w:bCs/>
          <w:sz w:val="20"/>
          <w:szCs w:val="22"/>
        </w:rPr>
      </w:pPr>
      <w:r w:rsidRPr="00776B0A">
        <w:rPr>
          <w:b/>
          <w:bCs/>
          <w:sz w:val="20"/>
          <w:szCs w:val="22"/>
        </w:rPr>
        <w:t>MALLET CONSULTING, INC.</w:t>
      </w:r>
      <w:r w:rsidRPr="00776B0A">
        <w:rPr>
          <w:b/>
          <w:bCs/>
          <w:sz w:val="20"/>
          <w:szCs w:val="22"/>
        </w:rPr>
        <w:tab/>
      </w:r>
    </w:p>
    <w:p w14:paraId="3A123174" w14:textId="77777777" w:rsidR="00776B0A" w:rsidRPr="00776B0A" w:rsidRDefault="00776B0A" w:rsidP="00776B0A">
      <w:pPr>
        <w:ind w:left="360" w:right="187"/>
        <w:rPr>
          <w:sz w:val="20"/>
          <w:szCs w:val="22"/>
        </w:rPr>
      </w:pPr>
      <w:r w:rsidRPr="00776B0A">
        <w:rPr>
          <w:sz w:val="20"/>
          <w:szCs w:val="22"/>
        </w:rPr>
        <w:t>PO Box 208, Part, LA 70339</w:t>
      </w:r>
      <w:r w:rsidRPr="00776B0A">
        <w:rPr>
          <w:sz w:val="20"/>
          <w:szCs w:val="22"/>
        </w:rPr>
        <w:tab/>
      </w:r>
    </w:p>
    <w:p w14:paraId="67000D8C" w14:textId="77777777" w:rsidR="00776B0A" w:rsidRPr="00776B0A" w:rsidRDefault="00776B0A" w:rsidP="00776B0A">
      <w:pPr>
        <w:ind w:left="360" w:right="187"/>
        <w:rPr>
          <w:sz w:val="20"/>
          <w:szCs w:val="22"/>
        </w:rPr>
      </w:pPr>
      <w:r w:rsidRPr="00776B0A">
        <w:rPr>
          <w:sz w:val="20"/>
          <w:szCs w:val="22"/>
        </w:rPr>
        <w:t>RESIDENTIAL BUILDING CONTRACTOR</w:t>
      </w:r>
    </w:p>
    <w:p w14:paraId="0814AEF8" w14:textId="77777777" w:rsidR="00776B0A" w:rsidRPr="00776B0A" w:rsidRDefault="00776B0A" w:rsidP="00776B0A">
      <w:pPr>
        <w:ind w:left="360" w:right="187"/>
        <w:rPr>
          <w:sz w:val="20"/>
          <w:szCs w:val="22"/>
        </w:rPr>
      </w:pPr>
    </w:p>
    <w:p w14:paraId="1C892448" w14:textId="77777777" w:rsidR="00776B0A" w:rsidRPr="00776B0A" w:rsidRDefault="00776B0A" w:rsidP="00776B0A">
      <w:pPr>
        <w:ind w:left="360" w:right="187"/>
        <w:rPr>
          <w:b/>
          <w:bCs/>
          <w:sz w:val="20"/>
          <w:szCs w:val="22"/>
        </w:rPr>
      </w:pPr>
      <w:r w:rsidRPr="00776B0A">
        <w:rPr>
          <w:b/>
          <w:bCs/>
          <w:sz w:val="20"/>
          <w:szCs w:val="22"/>
        </w:rPr>
        <w:t>MCKINLEY ENTERPRISES L.L.C.</w:t>
      </w:r>
      <w:r w:rsidRPr="00776B0A">
        <w:rPr>
          <w:b/>
          <w:bCs/>
          <w:sz w:val="20"/>
          <w:szCs w:val="22"/>
        </w:rPr>
        <w:tab/>
      </w:r>
    </w:p>
    <w:p w14:paraId="54419CDF" w14:textId="77777777" w:rsidR="00776B0A" w:rsidRPr="00776B0A" w:rsidRDefault="00776B0A" w:rsidP="00776B0A">
      <w:pPr>
        <w:ind w:left="360" w:right="187"/>
        <w:rPr>
          <w:sz w:val="20"/>
          <w:szCs w:val="22"/>
        </w:rPr>
      </w:pPr>
      <w:r w:rsidRPr="00776B0A">
        <w:rPr>
          <w:sz w:val="20"/>
          <w:szCs w:val="22"/>
        </w:rPr>
        <w:t>142 R Allen Road, Leesville, LA 71446</w:t>
      </w:r>
      <w:r w:rsidRPr="00776B0A">
        <w:rPr>
          <w:sz w:val="20"/>
          <w:szCs w:val="22"/>
        </w:rPr>
        <w:tab/>
      </w:r>
    </w:p>
    <w:p w14:paraId="742BF21F" w14:textId="77777777" w:rsidR="00776B0A" w:rsidRPr="00776B0A" w:rsidRDefault="00776B0A" w:rsidP="00776B0A">
      <w:pPr>
        <w:ind w:left="360" w:right="187"/>
        <w:rPr>
          <w:sz w:val="20"/>
          <w:szCs w:val="22"/>
        </w:rPr>
      </w:pPr>
      <w:r w:rsidRPr="00776B0A">
        <w:rPr>
          <w:sz w:val="20"/>
          <w:szCs w:val="22"/>
        </w:rPr>
        <w:t>RESIDENTIAL BUILDING CONTRACTOR</w:t>
      </w:r>
    </w:p>
    <w:p w14:paraId="54F48AAB" w14:textId="77777777" w:rsidR="00776B0A" w:rsidRPr="00776B0A" w:rsidRDefault="00776B0A" w:rsidP="00776B0A">
      <w:pPr>
        <w:ind w:left="360" w:right="187"/>
        <w:rPr>
          <w:sz w:val="20"/>
          <w:szCs w:val="22"/>
        </w:rPr>
      </w:pPr>
    </w:p>
    <w:p w14:paraId="4478A241" w14:textId="7504515E" w:rsidR="00776B0A" w:rsidRPr="00776B0A" w:rsidRDefault="00711A4C" w:rsidP="00776B0A">
      <w:pPr>
        <w:ind w:left="360" w:right="187"/>
        <w:rPr>
          <w:b/>
          <w:bCs/>
          <w:sz w:val="20"/>
          <w:szCs w:val="22"/>
        </w:rPr>
      </w:pPr>
      <w:r>
        <w:rPr>
          <w:sz w:val="20"/>
          <w:szCs w:val="22"/>
        </w:rPr>
        <w:t>*</w:t>
      </w:r>
      <w:r w:rsidR="00776B0A" w:rsidRPr="00776B0A">
        <w:rPr>
          <w:b/>
          <w:bCs/>
          <w:sz w:val="20"/>
          <w:szCs w:val="22"/>
        </w:rPr>
        <w:t>MCMYNE PROPERTY MANAGMENT, L.L.C.</w:t>
      </w:r>
      <w:r w:rsidR="00776B0A" w:rsidRPr="00776B0A">
        <w:rPr>
          <w:b/>
          <w:bCs/>
          <w:sz w:val="20"/>
          <w:szCs w:val="22"/>
        </w:rPr>
        <w:tab/>
      </w:r>
    </w:p>
    <w:p w14:paraId="62F5732D" w14:textId="77777777" w:rsidR="00776B0A" w:rsidRPr="00776B0A" w:rsidRDefault="00776B0A" w:rsidP="00776B0A">
      <w:pPr>
        <w:ind w:left="360" w:right="187"/>
        <w:rPr>
          <w:sz w:val="20"/>
          <w:szCs w:val="22"/>
        </w:rPr>
      </w:pPr>
      <w:r w:rsidRPr="00776B0A">
        <w:rPr>
          <w:sz w:val="20"/>
          <w:szCs w:val="22"/>
        </w:rPr>
        <w:t>2715 Marietta Street, Kenner, LA 70062</w:t>
      </w:r>
      <w:r w:rsidRPr="00776B0A">
        <w:rPr>
          <w:sz w:val="20"/>
          <w:szCs w:val="22"/>
        </w:rPr>
        <w:tab/>
      </w:r>
    </w:p>
    <w:p w14:paraId="7D505DD6" w14:textId="77777777" w:rsidR="00776B0A" w:rsidRPr="00776B0A" w:rsidRDefault="00776B0A" w:rsidP="00776B0A">
      <w:pPr>
        <w:ind w:left="360" w:right="187"/>
        <w:rPr>
          <w:sz w:val="20"/>
          <w:szCs w:val="22"/>
        </w:rPr>
      </w:pPr>
      <w:r w:rsidRPr="00776B0A">
        <w:rPr>
          <w:sz w:val="20"/>
          <w:szCs w:val="22"/>
        </w:rPr>
        <w:t>RESIDENTIAL BUILDING CONTRACTOR</w:t>
      </w:r>
    </w:p>
    <w:p w14:paraId="0F2CC871" w14:textId="77777777" w:rsidR="00776B0A" w:rsidRPr="00776B0A" w:rsidRDefault="00776B0A" w:rsidP="00776B0A">
      <w:pPr>
        <w:ind w:left="360" w:right="187"/>
        <w:rPr>
          <w:sz w:val="20"/>
          <w:szCs w:val="22"/>
        </w:rPr>
      </w:pPr>
    </w:p>
    <w:p w14:paraId="44124788" w14:textId="77777777" w:rsidR="00776B0A" w:rsidRPr="00776B0A" w:rsidRDefault="00776B0A" w:rsidP="00776B0A">
      <w:pPr>
        <w:ind w:left="360" w:right="187"/>
        <w:rPr>
          <w:b/>
          <w:bCs/>
          <w:sz w:val="20"/>
          <w:szCs w:val="22"/>
        </w:rPr>
      </w:pPr>
      <w:r w:rsidRPr="00776B0A">
        <w:rPr>
          <w:b/>
          <w:bCs/>
          <w:sz w:val="20"/>
          <w:szCs w:val="22"/>
        </w:rPr>
        <w:t>MELBUFORD CONSTRUCTION SERVICES LLC</w:t>
      </w:r>
      <w:r w:rsidRPr="00776B0A">
        <w:rPr>
          <w:b/>
          <w:bCs/>
          <w:sz w:val="20"/>
          <w:szCs w:val="22"/>
        </w:rPr>
        <w:tab/>
      </w:r>
    </w:p>
    <w:p w14:paraId="0C4EF3E4" w14:textId="77777777" w:rsidR="00776B0A" w:rsidRPr="00776B0A" w:rsidRDefault="00776B0A" w:rsidP="00776B0A">
      <w:pPr>
        <w:ind w:left="360" w:right="187"/>
        <w:rPr>
          <w:sz w:val="20"/>
          <w:szCs w:val="22"/>
        </w:rPr>
      </w:pPr>
      <w:r w:rsidRPr="00776B0A">
        <w:rPr>
          <w:sz w:val="20"/>
          <w:szCs w:val="22"/>
        </w:rPr>
        <w:t>511 Warrington Drive, New Orleans, LA 70122</w:t>
      </w:r>
      <w:r w:rsidRPr="00776B0A">
        <w:rPr>
          <w:sz w:val="20"/>
          <w:szCs w:val="22"/>
        </w:rPr>
        <w:tab/>
      </w:r>
    </w:p>
    <w:p w14:paraId="4BEF303E" w14:textId="77777777" w:rsidR="00776B0A" w:rsidRPr="00776B0A" w:rsidRDefault="00776B0A" w:rsidP="00776B0A">
      <w:pPr>
        <w:ind w:left="360" w:right="187"/>
        <w:rPr>
          <w:sz w:val="20"/>
          <w:szCs w:val="22"/>
        </w:rPr>
      </w:pPr>
      <w:r w:rsidRPr="00776B0A">
        <w:rPr>
          <w:sz w:val="20"/>
          <w:szCs w:val="22"/>
        </w:rPr>
        <w:t>RESIDENTIAL BUILDING CONTRACTOR</w:t>
      </w:r>
    </w:p>
    <w:p w14:paraId="321AA021" w14:textId="77777777" w:rsidR="00776B0A" w:rsidRPr="00776B0A" w:rsidRDefault="00776B0A" w:rsidP="00776B0A">
      <w:pPr>
        <w:ind w:left="360" w:right="187"/>
        <w:rPr>
          <w:sz w:val="20"/>
          <w:szCs w:val="22"/>
        </w:rPr>
      </w:pPr>
    </w:p>
    <w:p w14:paraId="427DD127" w14:textId="796A4364" w:rsidR="00776B0A" w:rsidRPr="00776B0A" w:rsidRDefault="004A31CD" w:rsidP="00776B0A">
      <w:pPr>
        <w:ind w:left="360" w:right="187"/>
        <w:rPr>
          <w:b/>
          <w:bCs/>
          <w:sz w:val="20"/>
          <w:szCs w:val="22"/>
        </w:rPr>
      </w:pPr>
      <w:r>
        <w:rPr>
          <w:sz w:val="20"/>
          <w:szCs w:val="22"/>
        </w:rPr>
        <w:t>*</w:t>
      </w:r>
      <w:r w:rsidR="00776B0A" w:rsidRPr="00776B0A">
        <w:rPr>
          <w:b/>
          <w:bCs/>
          <w:sz w:val="20"/>
          <w:szCs w:val="22"/>
        </w:rPr>
        <w:t>MORALES MASONRY LLC</w:t>
      </w:r>
      <w:r w:rsidR="00776B0A" w:rsidRPr="00776B0A">
        <w:rPr>
          <w:b/>
          <w:bCs/>
          <w:sz w:val="20"/>
          <w:szCs w:val="22"/>
        </w:rPr>
        <w:tab/>
      </w:r>
    </w:p>
    <w:p w14:paraId="6FCDA3BA" w14:textId="77777777" w:rsidR="00776B0A" w:rsidRPr="00776B0A" w:rsidRDefault="00776B0A" w:rsidP="00776B0A">
      <w:pPr>
        <w:ind w:left="360" w:right="187"/>
        <w:rPr>
          <w:sz w:val="20"/>
          <w:szCs w:val="22"/>
        </w:rPr>
      </w:pPr>
      <w:r w:rsidRPr="00776B0A">
        <w:rPr>
          <w:sz w:val="20"/>
          <w:szCs w:val="22"/>
        </w:rPr>
        <w:t>3340 Bretagne Court, Marrero, LA  70072</w:t>
      </w:r>
      <w:r w:rsidRPr="00776B0A">
        <w:rPr>
          <w:sz w:val="20"/>
          <w:szCs w:val="22"/>
        </w:rPr>
        <w:tab/>
      </w:r>
    </w:p>
    <w:p w14:paraId="3F0EF940" w14:textId="77777777" w:rsidR="00776B0A" w:rsidRPr="00776B0A" w:rsidRDefault="00776B0A" w:rsidP="00776B0A">
      <w:pPr>
        <w:ind w:left="360" w:right="187"/>
        <w:rPr>
          <w:sz w:val="20"/>
          <w:szCs w:val="22"/>
        </w:rPr>
      </w:pPr>
      <w:r w:rsidRPr="00776B0A">
        <w:rPr>
          <w:sz w:val="20"/>
          <w:szCs w:val="22"/>
        </w:rPr>
        <w:t>RESIDENTIAL MASONRY/STUCCO (SUBCONTRACT LABOR ONLY)</w:t>
      </w:r>
    </w:p>
    <w:p w14:paraId="3C7CEEA2" w14:textId="42DDCA11" w:rsidR="00776B0A" w:rsidRDefault="00776B0A" w:rsidP="00776B0A">
      <w:pPr>
        <w:ind w:left="360" w:right="187"/>
        <w:rPr>
          <w:sz w:val="20"/>
          <w:szCs w:val="22"/>
        </w:rPr>
      </w:pPr>
    </w:p>
    <w:p w14:paraId="519DBCB3" w14:textId="77777777" w:rsidR="00776B0A" w:rsidRPr="00776B0A" w:rsidRDefault="00776B0A" w:rsidP="00776B0A">
      <w:pPr>
        <w:ind w:left="360" w:right="187"/>
        <w:rPr>
          <w:sz w:val="20"/>
          <w:szCs w:val="22"/>
        </w:rPr>
      </w:pPr>
    </w:p>
    <w:p w14:paraId="1FDB8349" w14:textId="77777777" w:rsidR="00776B0A" w:rsidRPr="00776B0A" w:rsidRDefault="00776B0A" w:rsidP="00776B0A">
      <w:pPr>
        <w:ind w:left="360" w:right="187"/>
        <w:rPr>
          <w:b/>
          <w:bCs/>
          <w:sz w:val="20"/>
          <w:szCs w:val="22"/>
        </w:rPr>
      </w:pPr>
      <w:r w:rsidRPr="00776B0A">
        <w:rPr>
          <w:b/>
          <w:bCs/>
          <w:sz w:val="20"/>
          <w:szCs w:val="22"/>
        </w:rPr>
        <w:lastRenderedPageBreak/>
        <w:t>MSK DEVELOPMENT, LLC</w:t>
      </w:r>
      <w:r w:rsidRPr="00776B0A">
        <w:rPr>
          <w:b/>
          <w:bCs/>
          <w:sz w:val="20"/>
          <w:szCs w:val="22"/>
        </w:rPr>
        <w:tab/>
      </w:r>
    </w:p>
    <w:p w14:paraId="43485778" w14:textId="77777777" w:rsidR="00776B0A" w:rsidRPr="00776B0A" w:rsidRDefault="00776B0A" w:rsidP="00776B0A">
      <w:pPr>
        <w:ind w:left="360" w:right="187"/>
        <w:rPr>
          <w:sz w:val="20"/>
          <w:szCs w:val="22"/>
        </w:rPr>
      </w:pPr>
      <w:r w:rsidRPr="00776B0A">
        <w:rPr>
          <w:sz w:val="20"/>
          <w:szCs w:val="22"/>
        </w:rPr>
        <w:t>2505 Williams Blvd, Suite A, Kenner, LA 70062</w:t>
      </w:r>
      <w:r w:rsidRPr="00776B0A">
        <w:rPr>
          <w:sz w:val="20"/>
          <w:szCs w:val="22"/>
        </w:rPr>
        <w:tab/>
      </w:r>
    </w:p>
    <w:p w14:paraId="4950692A" w14:textId="77777777" w:rsidR="00776B0A" w:rsidRPr="00776B0A" w:rsidRDefault="00776B0A" w:rsidP="00776B0A">
      <w:pPr>
        <w:ind w:left="360" w:right="187"/>
        <w:rPr>
          <w:sz w:val="20"/>
          <w:szCs w:val="22"/>
        </w:rPr>
      </w:pPr>
      <w:r w:rsidRPr="00776B0A">
        <w:rPr>
          <w:sz w:val="20"/>
          <w:szCs w:val="22"/>
        </w:rPr>
        <w:t>RESIDENTIAL BUILDING CONTRACTOR</w:t>
      </w:r>
    </w:p>
    <w:p w14:paraId="2CDF508B" w14:textId="77777777" w:rsidR="00776B0A" w:rsidRPr="00776B0A" w:rsidRDefault="00776B0A" w:rsidP="00776B0A">
      <w:pPr>
        <w:ind w:left="360" w:right="187"/>
        <w:rPr>
          <w:sz w:val="20"/>
          <w:szCs w:val="22"/>
        </w:rPr>
      </w:pPr>
    </w:p>
    <w:p w14:paraId="0E21A7A3" w14:textId="41B27D35" w:rsidR="00776B0A" w:rsidRPr="00776B0A" w:rsidRDefault="00711A4C" w:rsidP="00776B0A">
      <w:pPr>
        <w:ind w:left="360" w:right="187"/>
        <w:rPr>
          <w:b/>
          <w:bCs/>
          <w:sz w:val="20"/>
          <w:szCs w:val="22"/>
        </w:rPr>
      </w:pPr>
      <w:r>
        <w:rPr>
          <w:sz w:val="20"/>
          <w:szCs w:val="22"/>
        </w:rPr>
        <w:t>*</w:t>
      </w:r>
      <w:r w:rsidR="00776B0A" w:rsidRPr="00776B0A">
        <w:rPr>
          <w:b/>
          <w:bCs/>
          <w:sz w:val="20"/>
          <w:szCs w:val="22"/>
        </w:rPr>
        <w:t>NICE FRAMES, LLC</w:t>
      </w:r>
      <w:r w:rsidR="00776B0A" w:rsidRPr="00776B0A">
        <w:rPr>
          <w:b/>
          <w:bCs/>
          <w:sz w:val="20"/>
          <w:szCs w:val="22"/>
        </w:rPr>
        <w:tab/>
      </w:r>
    </w:p>
    <w:p w14:paraId="3C28C21A" w14:textId="77777777" w:rsidR="00776B0A" w:rsidRPr="00776B0A" w:rsidRDefault="00776B0A" w:rsidP="00776B0A">
      <w:pPr>
        <w:ind w:left="360" w:right="187"/>
        <w:rPr>
          <w:sz w:val="20"/>
          <w:szCs w:val="22"/>
        </w:rPr>
      </w:pPr>
      <w:r w:rsidRPr="00776B0A">
        <w:rPr>
          <w:sz w:val="20"/>
          <w:szCs w:val="22"/>
        </w:rPr>
        <w:t>P.O. Box 42014, Baton Rouge, LA 70835</w:t>
      </w:r>
      <w:r w:rsidRPr="00776B0A">
        <w:rPr>
          <w:sz w:val="20"/>
          <w:szCs w:val="22"/>
        </w:rPr>
        <w:tab/>
      </w:r>
    </w:p>
    <w:p w14:paraId="02AB2788" w14:textId="77777777" w:rsidR="00776B0A" w:rsidRPr="00776B0A" w:rsidRDefault="00776B0A" w:rsidP="00776B0A">
      <w:pPr>
        <w:ind w:left="360" w:right="187"/>
        <w:rPr>
          <w:sz w:val="20"/>
          <w:szCs w:val="22"/>
        </w:rPr>
      </w:pPr>
      <w:r w:rsidRPr="00776B0A">
        <w:rPr>
          <w:sz w:val="20"/>
          <w:szCs w:val="22"/>
        </w:rPr>
        <w:t>RESIDENTIAL BUILDING CONTRACTOR</w:t>
      </w:r>
    </w:p>
    <w:p w14:paraId="7B1835D7" w14:textId="77777777" w:rsidR="00776B0A" w:rsidRPr="00776B0A" w:rsidRDefault="00776B0A" w:rsidP="00776B0A">
      <w:pPr>
        <w:ind w:left="360" w:right="187"/>
        <w:rPr>
          <w:sz w:val="20"/>
          <w:szCs w:val="22"/>
        </w:rPr>
      </w:pPr>
    </w:p>
    <w:p w14:paraId="6AD6641A" w14:textId="777A300B" w:rsidR="00776B0A" w:rsidRPr="00776B0A" w:rsidRDefault="00711A4C" w:rsidP="00776B0A">
      <w:pPr>
        <w:ind w:left="360" w:right="187"/>
        <w:rPr>
          <w:b/>
          <w:bCs/>
          <w:sz w:val="20"/>
          <w:szCs w:val="22"/>
        </w:rPr>
      </w:pPr>
      <w:r>
        <w:rPr>
          <w:sz w:val="20"/>
          <w:szCs w:val="22"/>
        </w:rPr>
        <w:t>*</w:t>
      </w:r>
      <w:r w:rsidR="00776B0A" w:rsidRPr="00776B0A">
        <w:rPr>
          <w:b/>
          <w:bCs/>
          <w:sz w:val="20"/>
          <w:szCs w:val="22"/>
        </w:rPr>
        <w:t>OMNI BUILDERS, INC.</w:t>
      </w:r>
      <w:r w:rsidR="00776B0A" w:rsidRPr="00776B0A">
        <w:rPr>
          <w:b/>
          <w:bCs/>
          <w:sz w:val="20"/>
          <w:szCs w:val="22"/>
        </w:rPr>
        <w:tab/>
      </w:r>
    </w:p>
    <w:p w14:paraId="3DCB390C" w14:textId="77777777" w:rsidR="00776B0A" w:rsidRPr="00776B0A" w:rsidRDefault="00776B0A" w:rsidP="00776B0A">
      <w:pPr>
        <w:ind w:left="360" w:right="187"/>
        <w:rPr>
          <w:sz w:val="20"/>
          <w:szCs w:val="22"/>
        </w:rPr>
      </w:pPr>
      <w:r w:rsidRPr="00776B0A">
        <w:rPr>
          <w:sz w:val="20"/>
          <w:szCs w:val="22"/>
        </w:rPr>
        <w:t>602 N Cortez Street, New Orleans, LA 70119</w:t>
      </w:r>
      <w:r w:rsidRPr="00776B0A">
        <w:rPr>
          <w:sz w:val="20"/>
          <w:szCs w:val="22"/>
        </w:rPr>
        <w:tab/>
      </w:r>
    </w:p>
    <w:p w14:paraId="38586816" w14:textId="77777777" w:rsidR="00776B0A" w:rsidRPr="00776B0A" w:rsidRDefault="00776B0A" w:rsidP="00776B0A">
      <w:pPr>
        <w:ind w:left="360" w:right="187"/>
        <w:rPr>
          <w:sz w:val="20"/>
          <w:szCs w:val="22"/>
        </w:rPr>
      </w:pPr>
      <w:r w:rsidRPr="00776B0A">
        <w:rPr>
          <w:sz w:val="20"/>
          <w:szCs w:val="22"/>
        </w:rPr>
        <w:t>RESIDENTIAL BUILDING CONTRACTOR</w:t>
      </w:r>
    </w:p>
    <w:p w14:paraId="329DEEF5" w14:textId="77777777" w:rsidR="00776B0A" w:rsidRPr="00776B0A" w:rsidRDefault="00776B0A" w:rsidP="00776B0A">
      <w:pPr>
        <w:ind w:left="360" w:right="187"/>
        <w:rPr>
          <w:sz w:val="20"/>
          <w:szCs w:val="22"/>
        </w:rPr>
      </w:pPr>
    </w:p>
    <w:p w14:paraId="6FE4F41C" w14:textId="77777777" w:rsidR="00776B0A" w:rsidRPr="00776B0A" w:rsidRDefault="00776B0A" w:rsidP="00776B0A">
      <w:pPr>
        <w:ind w:left="360" w:right="187"/>
        <w:rPr>
          <w:b/>
          <w:bCs/>
          <w:sz w:val="20"/>
          <w:szCs w:val="22"/>
        </w:rPr>
      </w:pPr>
      <w:r w:rsidRPr="00776B0A">
        <w:rPr>
          <w:b/>
          <w:bCs/>
          <w:sz w:val="20"/>
          <w:szCs w:val="22"/>
        </w:rPr>
        <w:t>ORISHAS CONSTRUCTION &amp; RENOVATION LLC</w:t>
      </w:r>
      <w:r w:rsidRPr="00776B0A">
        <w:rPr>
          <w:b/>
          <w:bCs/>
          <w:sz w:val="20"/>
          <w:szCs w:val="22"/>
        </w:rPr>
        <w:tab/>
      </w:r>
    </w:p>
    <w:p w14:paraId="3D75BE79" w14:textId="77777777" w:rsidR="00776B0A" w:rsidRPr="00776B0A" w:rsidRDefault="00776B0A" w:rsidP="00776B0A">
      <w:pPr>
        <w:ind w:left="360" w:right="187"/>
        <w:rPr>
          <w:sz w:val="20"/>
          <w:szCs w:val="22"/>
        </w:rPr>
      </w:pPr>
      <w:r w:rsidRPr="00776B0A">
        <w:rPr>
          <w:sz w:val="20"/>
          <w:szCs w:val="22"/>
        </w:rPr>
        <w:t>PO Box 1748, Harvey, LA 70059</w:t>
      </w:r>
      <w:r w:rsidRPr="00776B0A">
        <w:rPr>
          <w:sz w:val="20"/>
          <w:szCs w:val="22"/>
        </w:rPr>
        <w:tab/>
      </w:r>
    </w:p>
    <w:p w14:paraId="6918FBCD" w14:textId="77777777" w:rsidR="00776B0A" w:rsidRPr="00776B0A" w:rsidRDefault="00776B0A" w:rsidP="00776B0A">
      <w:pPr>
        <w:ind w:left="360" w:right="187"/>
        <w:rPr>
          <w:sz w:val="20"/>
          <w:szCs w:val="22"/>
        </w:rPr>
      </w:pPr>
      <w:r w:rsidRPr="00776B0A">
        <w:rPr>
          <w:sz w:val="20"/>
          <w:szCs w:val="22"/>
        </w:rPr>
        <w:t>RESIDENTIAL BUILDING CONTRACTOR</w:t>
      </w:r>
    </w:p>
    <w:p w14:paraId="7E80CB20" w14:textId="77777777" w:rsidR="00776B0A" w:rsidRPr="00776B0A" w:rsidRDefault="00776B0A" w:rsidP="00776B0A">
      <w:pPr>
        <w:ind w:left="360" w:right="187"/>
        <w:rPr>
          <w:sz w:val="20"/>
          <w:szCs w:val="22"/>
        </w:rPr>
      </w:pPr>
    </w:p>
    <w:p w14:paraId="2DFD7ACB" w14:textId="77777777" w:rsidR="00776B0A" w:rsidRPr="00776B0A" w:rsidRDefault="00776B0A" w:rsidP="00776B0A">
      <w:pPr>
        <w:ind w:left="360" w:right="187"/>
        <w:rPr>
          <w:b/>
          <w:bCs/>
          <w:sz w:val="20"/>
          <w:szCs w:val="22"/>
        </w:rPr>
      </w:pPr>
      <w:r w:rsidRPr="00776B0A">
        <w:rPr>
          <w:b/>
          <w:bCs/>
          <w:sz w:val="20"/>
          <w:szCs w:val="22"/>
        </w:rPr>
        <w:t>OSCAR ZAMORA CONSTRUCTION LLC</w:t>
      </w:r>
      <w:r w:rsidRPr="00776B0A">
        <w:rPr>
          <w:b/>
          <w:bCs/>
          <w:sz w:val="20"/>
          <w:szCs w:val="22"/>
        </w:rPr>
        <w:tab/>
      </w:r>
    </w:p>
    <w:p w14:paraId="705C946F" w14:textId="77777777" w:rsidR="00776B0A" w:rsidRPr="00776B0A" w:rsidRDefault="00776B0A" w:rsidP="00776B0A">
      <w:pPr>
        <w:ind w:left="360" w:right="187"/>
        <w:rPr>
          <w:sz w:val="20"/>
          <w:szCs w:val="22"/>
        </w:rPr>
      </w:pPr>
      <w:r w:rsidRPr="00776B0A">
        <w:rPr>
          <w:sz w:val="20"/>
          <w:szCs w:val="22"/>
        </w:rPr>
        <w:t>2703 Salem Street, Kenner, LA 70062</w:t>
      </w:r>
      <w:r w:rsidRPr="00776B0A">
        <w:rPr>
          <w:sz w:val="20"/>
          <w:szCs w:val="22"/>
        </w:rPr>
        <w:tab/>
      </w:r>
    </w:p>
    <w:p w14:paraId="2AB76C99" w14:textId="77777777" w:rsidR="00776B0A" w:rsidRPr="00776B0A" w:rsidRDefault="00776B0A" w:rsidP="00776B0A">
      <w:pPr>
        <w:ind w:left="360" w:right="187"/>
        <w:rPr>
          <w:sz w:val="20"/>
          <w:szCs w:val="22"/>
        </w:rPr>
      </w:pPr>
      <w:r w:rsidRPr="00776B0A">
        <w:rPr>
          <w:sz w:val="20"/>
          <w:szCs w:val="22"/>
        </w:rPr>
        <w:t>RESIDENTIAL FRAMING (SUBCONTRACT LABOR ONLY)</w:t>
      </w:r>
    </w:p>
    <w:p w14:paraId="59CDF03D" w14:textId="77777777" w:rsidR="00776B0A" w:rsidRPr="00776B0A" w:rsidRDefault="00776B0A" w:rsidP="00776B0A">
      <w:pPr>
        <w:ind w:left="360" w:right="187"/>
        <w:rPr>
          <w:sz w:val="20"/>
          <w:szCs w:val="22"/>
        </w:rPr>
      </w:pPr>
    </w:p>
    <w:p w14:paraId="4C863903" w14:textId="77777777" w:rsidR="00776B0A" w:rsidRPr="00776B0A" w:rsidRDefault="00776B0A" w:rsidP="00776B0A">
      <w:pPr>
        <w:ind w:left="360" w:right="187"/>
        <w:rPr>
          <w:b/>
          <w:bCs/>
          <w:sz w:val="20"/>
          <w:szCs w:val="22"/>
        </w:rPr>
      </w:pPr>
      <w:r w:rsidRPr="00776B0A">
        <w:rPr>
          <w:b/>
          <w:bCs/>
          <w:sz w:val="20"/>
          <w:szCs w:val="22"/>
        </w:rPr>
        <w:t>PARSON HOMES, LLC</w:t>
      </w:r>
      <w:r w:rsidRPr="00776B0A">
        <w:rPr>
          <w:b/>
          <w:bCs/>
          <w:sz w:val="20"/>
          <w:szCs w:val="22"/>
        </w:rPr>
        <w:tab/>
      </w:r>
    </w:p>
    <w:p w14:paraId="544614A9" w14:textId="77777777" w:rsidR="00776B0A" w:rsidRPr="00776B0A" w:rsidRDefault="00776B0A" w:rsidP="00776B0A">
      <w:pPr>
        <w:ind w:left="360" w:right="187"/>
        <w:rPr>
          <w:sz w:val="20"/>
          <w:szCs w:val="22"/>
        </w:rPr>
      </w:pPr>
      <w:r w:rsidRPr="00776B0A">
        <w:rPr>
          <w:sz w:val="20"/>
          <w:szCs w:val="22"/>
        </w:rPr>
        <w:t>433 Melody Drive, Metairie, LA 70001</w:t>
      </w:r>
      <w:r w:rsidRPr="00776B0A">
        <w:rPr>
          <w:sz w:val="20"/>
          <w:szCs w:val="22"/>
        </w:rPr>
        <w:tab/>
      </w:r>
    </w:p>
    <w:p w14:paraId="1F9378CE" w14:textId="77777777" w:rsidR="00776B0A" w:rsidRPr="00776B0A" w:rsidRDefault="00776B0A" w:rsidP="00776B0A">
      <w:pPr>
        <w:ind w:left="360" w:right="187"/>
        <w:rPr>
          <w:sz w:val="20"/>
          <w:szCs w:val="22"/>
        </w:rPr>
      </w:pPr>
      <w:r w:rsidRPr="00776B0A">
        <w:rPr>
          <w:sz w:val="20"/>
          <w:szCs w:val="22"/>
        </w:rPr>
        <w:t>RESIDENTIAL BUILDING CONTRACTOR</w:t>
      </w:r>
    </w:p>
    <w:p w14:paraId="778E2F67" w14:textId="77777777" w:rsidR="00776B0A" w:rsidRPr="00776B0A" w:rsidRDefault="00776B0A" w:rsidP="00776B0A">
      <w:pPr>
        <w:ind w:left="360" w:right="187"/>
        <w:rPr>
          <w:sz w:val="20"/>
          <w:szCs w:val="22"/>
        </w:rPr>
      </w:pPr>
    </w:p>
    <w:p w14:paraId="24BD87F1" w14:textId="77777777" w:rsidR="00776B0A" w:rsidRPr="00776B0A" w:rsidRDefault="00776B0A" w:rsidP="00776B0A">
      <w:pPr>
        <w:ind w:left="360" w:right="187"/>
        <w:rPr>
          <w:b/>
          <w:bCs/>
          <w:sz w:val="20"/>
          <w:szCs w:val="22"/>
        </w:rPr>
      </w:pPr>
      <w:r w:rsidRPr="00776B0A">
        <w:rPr>
          <w:b/>
          <w:bCs/>
          <w:sz w:val="20"/>
          <w:szCs w:val="22"/>
        </w:rPr>
        <w:t>PATRIOT DISASTER SPECIALIST LLC</w:t>
      </w:r>
      <w:r w:rsidRPr="00776B0A">
        <w:rPr>
          <w:b/>
          <w:bCs/>
          <w:sz w:val="20"/>
          <w:szCs w:val="22"/>
        </w:rPr>
        <w:tab/>
      </w:r>
    </w:p>
    <w:p w14:paraId="1614F667" w14:textId="77777777" w:rsidR="00776B0A" w:rsidRPr="00776B0A" w:rsidRDefault="00776B0A" w:rsidP="00776B0A">
      <w:pPr>
        <w:ind w:left="360" w:right="187"/>
        <w:rPr>
          <w:sz w:val="20"/>
          <w:szCs w:val="22"/>
        </w:rPr>
      </w:pPr>
      <w:r w:rsidRPr="00776B0A">
        <w:rPr>
          <w:sz w:val="20"/>
          <w:szCs w:val="22"/>
        </w:rPr>
        <w:t>7 Little Drive, Lake Charles, LA 70605</w:t>
      </w:r>
      <w:r w:rsidRPr="00776B0A">
        <w:rPr>
          <w:sz w:val="20"/>
          <w:szCs w:val="22"/>
        </w:rPr>
        <w:tab/>
      </w:r>
    </w:p>
    <w:p w14:paraId="3D3D9CB1" w14:textId="77777777" w:rsidR="00776B0A" w:rsidRPr="00776B0A" w:rsidRDefault="00776B0A" w:rsidP="00776B0A">
      <w:pPr>
        <w:ind w:left="360" w:right="187"/>
        <w:rPr>
          <w:sz w:val="20"/>
          <w:szCs w:val="22"/>
        </w:rPr>
      </w:pPr>
      <w:r w:rsidRPr="00776B0A">
        <w:rPr>
          <w:sz w:val="20"/>
          <w:szCs w:val="22"/>
        </w:rPr>
        <w:t>RESIDENTIAL BUILDING CONTRACTOR</w:t>
      </w:r>
    </w:p>
    <w:p w14:paraId="7FB112E1" w14:textId="77777777" w:rsidR="00776B0A" w:rsidRPr="00776B0A" w:rsidRDefault="00776B0A" w:rsidP="00776B0A">
      <w:pPr>
        <w:ind w:left="360" w:right="187"/>
        <w:rPr>
          <w:sz w:val="20"/>
          <w:szCs w:val="22"/>
        </w:rPr>
      </w:pPr>
    </w:p>
    <w:p w14:paraId="472E471C" w14:textId="77777777" w:rsidR="00776B0A" w:rsidRPr="00776B0A" w:rsidRDefault="00776B0A" w:rsidP="00776B0A">
      <w:pPr>
        <w:ind w:left="360" w:right="187"/>
        <w:rPr>
          <w:b/>
          <w:bCs/>
          <w:sz w:val="20"/>
          <w:szCs w:val="22"/>
        </w:rPr>
      </w:pPr>
      <w:r w:rsidRPr="00776B0A">
        <w:rPr>
          <w:b/>
          <w:bCs/>
          <w:sz w:val="20"/>
          <w:szCs w:val="22"/>
        </w:rPr>
        <w:t>PHENIX TRUCKING LLC</w:t>
      </w:r>
      <w:r w:rsidRPr="00776B0A">
        <w:rPr>
          <w:b/>
          <w:bCs/>
          <w:sz w:val="20"/>
          <w:szCs w:val="22"/>
        </w:rPr>
        <w:tab/>
      </w:r>
    </w:p>
    <w:p w14:paraId="556AE34C" w14:textId="77777777" w:rsidR="00776B0A" w:rsidRPr="00776B0A" w:rsidRDefault="00776B0A" w:rsidP="00776B0A">
      <w:pPr>
        <w:ind w:left="360" w:right="187"/>
        <w:rPr>
          <w:sz w:val="20"/>
          <w:szCs w:val="22"/>
        </w:rPr>
      </w:pPr>
      <w:r w:rsidRPr="00776B0A">
        <w:rPr>
          <w:sz w:val="20"/>
          <w:szCs w:val="22"/>
        </w:rPr>
        <w:t>316 5th Street, Westwego, LA 70094</w:t>
      </w:r>
      <w:r w:rsidRPr="00776B0A">
        <w:rPr>
          <w:sz w:val="20"/>
          <w:szCs w:val="22"/>
        </w:rPr>
        <w:tab/>
      </w:r>
    </w:p>
    <w:p w14:paraId="009ECA8E" w14:textId="77777777" w:rsidR="00776B0A" w:rsidRPr="00776B0A" w:rsidRDefault="00776B0A" w:rsidP="00776B0A">
      <w:pPr>
        <w:ind w:left="360" w:right="187"/>
        <w:rPr>
          <w:sz w:val="20"/>
          <w:szCs w:val="22"/>
        </w:rPr>
      </w:pPr>
      <w:r w:rsidRPr="00776B0A">
        <w:rPr>
          <w:sz w:val="20"/>
          <w:szCs w:val="22"/>
        </w:rPr>
        <w:t>RESIDENTIAL BUILDING CONTRACTOR</w:t>
      </w:r>
    </w:p>
    <w:p w14:paraId="66CD6B4C" w14:textId="77777777" w:rsidR="00776B0A" w:rsidRPr="00776B0A" w:rsidRDefault="00776B0A" w:rsidP="00776B0A">
      <w:pPr>
        <w:ind w:left="360" w:right="187"/>
        <w:rPr>
          <w:sz w:val="20"/>
          <w:szCs w:val="22"/>
        </w:rPr>
      </w:pPr>
    </w:p>
    <w:p w14:paraId="719A27E9" w14:textId="77777777" w:rsidR="00776B0A" w:rsidRPr="00776B0A" w:rsidRDefault="00776B0A" w:rsidP="00776B0A">
      <w:pPr>
        <w:ind w:left="360" w:right="187"/>
        <w:rPr>
          <w:b/>
          <w:bCs/>
          <w:sz w:val="20"/>
          <w:szCs w:val="22"/>
        </w:rPr>
      </w:pPr>
      <w:r w:rsidRPr="00776B0A">
        <w:rPr>
          <w:b/>
          <w:bCs/>
          <w:sz w:val="20"/>
          <w:szCs w:val="22"/>
        </w:rPr>
        <w:t>PINEDA CONSTRUCTIONS LLC</w:t>
      </w:r>
      <w:r w:rsidRPr="00776B0A">
        <w:rPr>
          <w:b/>
          <w:bCs/>
          <w:sz w:val="20"/>
          <w:szCs w:val="22"/>
        </w:rPr>
        <w:tab/>
      </w:r>
    </w:p>
    <w:p w14:paraId="41FA1120" w14:textId="77777777" w:rsidR="00776B0A" w:rsidRPr="00776B0A" w:rsidRDefault="00776B0A" w:rsidP="00776B0A">
      <w:pPr>
        <w:ind w:left="360" w:right="187"/>
        <w:rPr>
          <w:sz w:val="20"/>
          <w:szCs w:val="22"/>
        </w:rPr>
      </w:pPr>
      <w:r w:rsidRPr="00776B0A">
        <w:rPr>
          <w:sz w:val="20"/>
          <w:szCs w:val="22"/>
        </w:rPr>
        <w:t>107 Bay Street, West Monroe, LA 71291</w:t>
      </w:r>
      <w:r w:rsidRPr="00776B0A">
        <w:rPr>
          <w:sz w:val="20"/>
          <w:szCs w:val="22"/>
        </w:rPr>
        <w:tab/>
      </w:r>
    </w:p>
    <w:p w14:paraId="316FDFA7" w14:textId="030DB2E3" w:rsidR="00776B0A" w:rsidRPr="00776B0A" w:rsidRDefault="00776B0A" w:rsidP="00776B0A">
      <w:pPr>
        <w:ind w:left="360" w:right="187"/>
        <w:rPr>
          <w:sz w:val="20"/>
          <w:szCs w:val="22"/>
        </w:rPr>
      </w:pPr>
      <w:r w:rsidRPr="00776B0A">
        <w:rPr>
          <w:sz w:val="20"/>
          <w:szCs w:val="22"/>
        </w:rPr>
        <w:t>RESIDENTIAL FOUNDATIONS (SUBCONTRACT LABOR ONLY); RESIDENTIAL FRAMING (SUBCONTRACT LABOR ONLY); RESIDENTIAL MASONRY/STUCCO (SUBCONTRACT LABOR ONLY); RESIDENTIAL</w:t>
      </w:r>
      <w:r w:rsidR="0043013C">
        <w:rPr>
          <w:sz w:val="20"/>
          <w:szCs w:val="22"/>
        </w:rPr>
        <w:t xml:space="preserve"> </w:t>
      </w:r>
      <w:r w:rsidRPr="00776B0A">
        <w:rPr>
          <w:sz w:val="20"/>
          <w:szCs w:val="22"/>
        </w:rPr>
        <w:t>ROOFING (SUBCONTRACT LABOR ONLY)</w:t>
      </w:r>
    </w:p>
    <w:p w14:paraId="2BE3DA24" w14:textId="77777777" w:rsidR="00776B0A" w:rsidRPr="00776B0A" w:rsidRDefault="00776B0A" w:rsidP="00776B0A">
      <w:pPr>
        <w:ind w:left="360" w:right="187"/>
        <w:rPr>
          <w:sz w:val="20"/>
          <w:szCs w:val="22"/>
        </w:rPr>
      </w:pPr>
    </w:p>
    <w:p w14:paraId="5F347410" w14:textId="77777777" w:rsidR="00776B0A" w:rsidRPr="00776B0A" w:rsidRDefault="00776B0A" w:rsidP="00776B0A">
      <w:pPr>
        <w:ind w:left="360" w:right="187"/>
        <w:rPr>
          <w:b/>
          <w:bCs/>
          <w:sz w:val="20"/>
          <w:szCs w:val="22"/>
        </w:rPr>
      </w:pPr>
      <w:r w:rsidRPr="00776B0A">
        <w:rPr>
          <w:b/>
          <w:bCs/>
          <w:sz w:val="20"/>
          <w:szCs w:val="22"/>
        </w:rPr>
        <w:t>PRESTIGE CONSTRUCTION &amp; MANAGEMENT, L.L.C.</w:t>
      </w:r>
      <w:r w:rsidRPr="00776B0A">
        <w:rPr>
          <w:b/>
          <w:bCs/>
          <w:sz w:val="20"/>
          <w:szCs w:val="22"/>
        </w:rPr>
        <w:tab/>
      </w:r>
    </w:p>
    <w:p w14:paraId="7A55739C" w14:textId="77777777" w:rsidR="00776B0A" w:rsidRPr="00776B0A" w:rsidRDefault="00776B0A" w:rsidP="00776B0A">
      <w:pPr>
        <w:ind w:left="360" w:right="187"/>
        <w:rPr>
          <w:sz w:val="20"/>
          <w:szCs w:val="22"/>
        </w:rPr>
      </w:pPr>
      <w:r w:rsidRPr="00776B0A">
        <w:rPr>
          <w:sz w:val="20"/>
          <w:szCs w:val="22"/>
        </w:rPr>
        <w:t>PO Box 814, Greensburg, LA 70441</w:t>
      </w:r>
      <w:r w:rsidRPr="00776B0A">
        <w:rPr>
          <w:sz w:val="20"/>
          <w:szCs w:val="22"/>
        </w:rPr>
        <w:tab/>
      </w:r>
    </w:p>
    <w:p w14:paraId="3B4113CB" w14:textId="77777777" w:rsidR="00776B0A" w:rsidRPr="00776B0A" w:rsidRDefault="00776B0A" w:rsidP="00776B0A">
      <w:pPr>
        <w:ind w:left="360" w:right="187"/>
        <w:rPr>
          <w:sz w:val="20"/>
          <w:szCs w:val="22"/>
        </w:rPr>
      </w:pPr>
      <w:r w:rsidRPr="00776B0A">
        <w:rPr>
          <w:sz w:val="20"/>
          <w:szCs w:val="22"/>
        </w:rPr>
        <w:t>RESIDENTIAL BUILDING CONTRACTOR</w:t>
      </w:r>
    </w:p>
    <w:p w14:paraId="4AA130C8" w14:textId="77777777" w:rsidR="00776B0A" w:rsidRPr="00776B0A" w:rsidRDefault="00776B0A" w:rsidP="00776B0A">
      <w:pPr>
        <w:ind w:left="360" w:right="187"/>
        <w:rPr>
          <w:sz w:val="20"/>
          <w:szCs w:val="22"/>
        </w:rPr>
      </w:pPr>
    </w:p>
    <w:p w14:paraId="24D940EC" w14:textId="77777777" w:rsidR="00776B0A" w:rsidRPr="00776B0A" w:rsidRDefault="00776B0A" w:rsidP="00776B0A">
      <w:pPr>
        <w:ind w:left="360" w:right="187"/>
        <w:rPr>
          <w:b/>
          <w:bCs/>
          <w:sz w:val="20"/>
          <w:szCs w:val="22"/>
        </w:rPr>
      </w:pPr>
      <w:r w:rsidRPr="00776B0A">
        <w:rPr>
          <w:b/>
          <w:bCs/>
          <w:sz w:val="20"/>
          <w:szCs w:val="22"/>
        </w:rPr>
        <w:t>RAY POCHE HOMES LLC</w:t>
      </w:r>
      <w:r w:rsidRPr="00776B0A">
        <w:rPr>
          <w:b/>
          <w:bCs/>
          <w:sz w:val="20"/>
          <w:szCs w:val="22"/>
        </w:rPr>
        <w:tab/>
      </w:r>
    </w:p>
    <w:p w14:paraId="3D9C7686" w14:textId="77777777" w:rsidR="00776B0A" w:rsidRPr="00776B0A" w:rsidRDefault="00776B0A" w:rsidP="00776B0A">
      <w:pPr>
        <w:ind w:left="360" w:right="187"/>
        <w:rPr>
          <w:sz w:val="20"/>
          <w:szCs w:val="22"/>
        </w:rPr>
      </w:pPr>
      <w:r w:rsidRPr="00776B0A">
        <w:rPr>
          <w:sz w:val="20"/>
          <w:szCs w:val="22"/>
        </w:rPr>
        <w:t>214 Highland Crest Drive, Covington, LA 70435</w:t>
      </w:r>
      <w:r w:rsidRPr="00776B0A">
        <w:rPr>
          <w:sz w:val="20"/>
          <w:szCs w:val="22"/>
        </w:rPr>
        <w:tab/>
      </w:r>
    </w:p>
    <w:p w14:paraId="367BD5E3" w14:textId="77777777" w:rsidR="00776B0A" w:rsidRPr="00776B0A" w:rsidRDefault="00776B0A" w:rsidP="00776B0A">
      <w:pPr>
        <w:ind w:left="360" w:right="187"/>
        <w:rPr>
          <w:sz w:val="20"/>
          <w:szCs w:val="22"/>
        </w:rPr>
      </w:pPr>
      <w:r w:rsidRPr="00776B0A">
        <w:rPr>
          <w:sz w:val="20"/>
          <w:szCs w:val="22"/>
        </w:rPr>
        <w:t>RESIDENTIAL BUILDING CONTRACTOR</w:t>
      </w:r>
    </w:p>
    <w:p w14:paraId="47C92BD3" w14:textId="77777777" w:rsidR="00776B0A" w:rsidRPr="00776B0A" w:rsidRDefault="00776B0A" w:rsidP="00776B0A">
      <w:pPr>
        <w:ind w:left="360" w:right="187"/>
        <w:rPr>
          <w:sz w:val="20"/>
          <w:szCs w:val="22"/>
        </w:rPr>
      </w:pPr>
    </w:p>
    <w:p w14:paraId="0BA306A3" w14:textId="77777777" w:rsidR="00776B0A" w:rsidRPr="00776B0A" w:rsidRDefault="00776B0A" w:rsidP="00776B0A">
      <w:pPr>
        <w:ind w:left="360" w:right="187"/>
        <w:rPr>
          <w:b/>
          <w:bCs/>
          <w:sz w:val="20"/>
          <w:szCs w:val="22"/>
        </w:rPr>
      </w:pPr>
      <w:r w:rsidRPr="00776B0A">
        <w:rPr>
          <w:b/>
          <w:bCs/>
          <w:sz w:val="20"/>
          <w:szCs w:val="22"/>
        </w:rPr>
        <w:t>REGENCY CONTRACTING GROUP LLC</w:t>
      </w:r>
      <w:r w:rsidRPr="00776B0A">
        <w:rPr>
          <w:b/>
          <w:bCs/>
          <w:sz w:val="20"/>
          <w:szCs w:val="22"/>
        </w:rPr>
        <w:tab/>
      </w:r>
    </w:p>
    <w:p w14:paraId="08424B8C" w14:textId="77777777" w:rsidR="00776B0A" w:rsidRPr="00776B0A" w:rsidRDefault="00776B0A" w:rsidP="00776B0A">
      <w:pPr>
        <w:ind w:left="360" w:right="187"/>
        <w:rPr>
          <w:sz w:val="20"/>
          <w:szCs w:val="22"/>
        </w:rPr>
      </w:pPr>
      <w:r w:rsidRPr="00776B0A">
        <w:rPr>
          <w:sz w:val="20"/>
          <w:szCs w:val="22"/>
        </w:rPr>
        <w:t xml:space="preserve">212 Lac </w:t>
      </w:r>
      <w:proofErr w:type="spellStart"/>
      <w:r w:rsidRPr="00776B0A">
        <w:rPr>
          <w:sz w:val="20"/>
          <w:szCs w:val="22"/>
        </w:rPr>
        <w:t>Segnette</w:t>
      </w:r>
      <w:proofErr w:type="spellEnd"/>
      <w:r w:rsidRPr="00776B0A">
        <w:rPr>
          <w:sz w:val="20"/>
          <w:szCs w:val="22"/>
        </w:rPr>
        <w:t>, Luling, LA 70070</w:t>
      </w:r>
      <w:r w:rsidRPr="00776B0A">
        <w:rPr>
          <w:sz w:val="20"/>
          <w:szCs w:val="22"/>
        </w:rPr>
        <w:tab/>
      </w:r>
    </w:p>
    <w:p w14:paraId="7258F367" w14:textId="77777777" w:rsidR="00776B0A" w:rsidRPr="00776B0A" w:rsidRDefault="00776B0A" w:rsidP="00776B0A">
      <w:pPr>
        <w:ind w:left="360" w:right="187"/>
        <w:rPr>
          <w:sz w:val="20"/>
          <w:szCs w:val="22"/>
        </w:rPr>
      </w:pPr>
      <w:r w:rsidRPr="00776B0A">
        <w:rPr>
          <w:sz w:val="20"/>
          <w:szCs w:val="22"/>
        </w:rPr>
        <w:t>RESIDENTIAL BUILDING CONTRACTOR</w:t>
      </w:r>
    </w:p>
    <w:p w14:paraId="597EA370" w14:textId="77777777" w:rsidR="00776B0A" w:rsidRPr="00776B0A" w:rsidRDefault="00776B0A" w:rsidP="00776B0A">
      <w:pPr>
        <w:ind w:left="360" w:right="187"/>
        <w:rPr>
          <w:sz w:val="20"/>
          <w:szCs w:val="22"/>
        </w:rPr>
      </w:pPr>
    </w:p>
    <w:p w14:paraId="6A50E49D" w14:textId="77777777" w:rsidR="00776B0A" w:rsidRPr="00776B0A" w:rsidRDefault="00776B0A" w:rsidP="00776B0A">
      <w:pPr>
        <w:ind w:left="360" w:right="187"/>
        <w:rPr>
          <w:b/>
          <w:bCs/>
          <w:sz w:val="20"/>
          <w:szCs w:val="22"/>
        </w:rPr>
      </w:pPr>
      <w:r w:rsidRPr="00776B0A">
        <w:rPr>
          <w:b/>
          <w:bCs/>
          <w:sz w:val="20"/>
          <w:szCs w:val="22"/>
        </w:rPr>
        <w:t>RESTORATION BUILDERS, INC.</w:t>
      </w:r>
      <w:r w:rsidRPr="00776B0A">
        <w:rPr>
          <w:b/>
          <w:bCs/>
          <w:sz w:val="20"/>
          <w:szCs w:val="22"/>
        </w:rPr>
        <w:tab/>
      </w:r>
    </w:p>
    <w:p w14:paraId="3C5F4E93" w14:textId="77777777" w:rsidR="00776B0A" w:rsidRPr="00776B0A" w:rsidRDefault="00776B0A" w:rsidP="00776B0A">
      <w:pPr>
        <w:ind w:left="360" w:right="187"/>
        <w:rPr>
          <w:sz w:val="20"/>
          <w:szCs w:val="22"/>
        </w:rPr>
      </w:pPr>
      <w:r w:rsidRPr="00776B0A">
        <w:rPr>
          <w:sz w:val="20"/>
          <w:szCs w:val="22"/>
        </w:rPr>
        <w:t>3961 East Chandler Blvd., Suite 111-168, Phoenix, AZ 85048</w:t>
      </w:r>
      <w:r w:rsidRPr="00776B0A">
        <w:rPr>
          <w:sz w:val="20"/>
          <w:szCs w:val="22"/>
        </w:rPr>
        <w:tab/>
      </w:r>
    </w:p>
    <w:p w14:paraId="2F563AB0" w14:textId="77777777" w:rsidR="00776B0A" w:rsidRPr="00776B0A" w:rsidRDefault="00776B0A" w:rsidP="00776B0A">
      <w:pPr>
        <w:ind w:left="360" w:right="187"/>
        <w:rPr>
          <w:sz w:val="20"/>
          <w:szCs w:val="22"/>
        </w:rPr>
      </w:pPr>
      <w:r w:rsidRPr="00776B0A">
        <w:rPr>
          <w:sz w:val="20"/>
          <w:szCs w:val="22"/>
        </w:rPr>
        <w:t>RESIDENTIAL ROOFING</w:t>
      </w:r>
    </w:p>
    <w:p w14:paraId="1A165140" w14:textId="77777777" w:rsidR="00776B0A" w:rsidRPr="00776B0A" w:rsidRDefault="00776B0A" w:rsidP="00776B0A">
      <w:pPr>
        <w:ind w:left="360" w:right="187"/>
        <w:rPr>
          <w:sz w:val="20"/>
          <w:szCs w:val="22"/>
        </w:rPr>
      </w:pPr>
    </w:p>
    <w:p w14:paraId="6537B986" w14:textId="77777777" w:rsidR="00776B0A" w:rsidRPr="00776B0A" w:rsidRDefault="00776B0A" w:rsidP="00776B0A">
      <w:pPr>
        <w:ind w:left="360" w:right="187"/>
        <w:rPr>
          <w:b/>
          <w:bCs/>
          <w:sz w:val="20"/>
          <w:szCs w:val="22"/>
        </w:rPr>
      </w:pPr>
      <w:r w:rsidRPr="00776B0A">
        <w:rPr>
          <w:b/>
          <w:bCs/>
          <w:sz w:val="20"/>
          <w:szCs w:val="22"/>
        </w:rPr>
        <w:t>RIGOBERTO'S CONSTRUCTION, LLC</w:t>
      </w:r>
      <w:r w:rsidRPr="00776B0A">
        <w:rPr>
          <w:b/>
          <w:bCs/>
          <w:sz w:val="20"/>
          <w:szCs w:val="22"/>
        </w:rPr>
        <w:tab/>
      </w:r>
    </w:p>
    <w:p w14:paraId="25D52924" w14:textId="77777777" w:rsidR="00776B0A" w:rsidRPr="00776B0A" w:rsidRDefault="00776B0A" w:rsidP="00776B0A">
      <w:pPr>
        <w:ind w:left="360" w:right="187"/>
        <w:rPr>
          <w:sz w:val="20"/>
          <w:szCs w:val="22"/>
        </w:rPr>
      </w:pPr>
      <w:r w:rsidRPr="00776B0A">
        <w:rPr>
          <w:sz w:val="20"/>
          <w:szCs w:val="22"/>
        </w:rPr>
        <w:t>105 Marie Dr., Westwego, LA 70094</w:t>
      </w:r>
      <w:r w:rsidRPr="00776B0A">
        <w:rPr>
          <w:sz w:val="20"/>
          <w:szCs w:val="22"/>
        </w:rPr>
        <w:tab/>
      </w:r>
    </w:p>
    <w:p w14:paraId="7D980D49" w14:textId="77777777" w:rsidR="00776B0A" w:rsidRPr="00776B0A" w:rsidRDefault="00776B0A" w:rsidP="00776B0A">
      <w:pPr>
        <w:ind w:left="360" w:right="187"/>
        <w:rPr>
          <w:sz w:val="20"/>
          <w:szCs w:val="22"/>
        </w:rPr>
      </w:pPr>
      <w:r w:rsidRPr="00776B0A">
        <w:rPr>
          <w:sz w:val="20"/>
          <w:szCs w:val="22"/>
        </w:rPr>
        <w:t>RESIDENTIAL FRAMING (SUBCONTRACT LABOR ONLY); RESIDENTIAL MASONRY/STUCCO (SUBCONTRACT LABOR ONLY)</w:t>
      </w:r>
    </w:p>
    <w:p w14:paraId="4D42A719" w14:textId="2B5D06A8" w:rsidR="00776B0A" w:rsidRDefault="00776B0A" w:rsidP="00776B0A">
      <w:pPr>
        <w:ind w:left="360" w:right="187"/>
        <w:rPr>
          <w:sz w:val="20"/>
          <w:szCs w:val="22"/>
        </w:rPr>
      </w:pPr>
    </w:p>
    <w:p w14:paraId="2AD51687" w14:textId="4BCDF50F" w:rsidR="00776B0A" w:rsidRDefault="00776B0A" w:rsidP="00776B0A">
      <w:pPr>
        <w:ind w:left="360" w:right="187"/>
        <w:rPr>
          <w:sz w:val="20"/>
          <w:szCs w:val="22"/>
        </w:rPr>
      </w:pPr>
    </w:p>
    <w:p w14:paraId="373F2D3F" w14:textId="77777777" w:rsidR="00776B0A" w:rsidRPr="00776B0A" w:rsidRDefault="00776B0A" w:rsidP="00776B0A">
      <w:pPr>
        <w:ind w:left="360" w:right="187"/>
        <w:rPr>
          <w:sz w:val="20"/>
          <w:szCs w:val="22"/>
        </w:rPr>
      </w:pPr>
    </w:p>
    <w:p w14:paraId="11115469" w14:textId="25921560" w:rsidR="00776B0A" w:rsidRPr="00776B0A" w:rsidRDefault="00711A4C" w:rsidP="00776B0A">
      <w:pPr>
        <w:ind w:left="360" w:right="187"/>
        <w:rPr>
          <w:b/>
          <w:bCs/>
          <w:sz w:val="20"/>
          <w:szCs w:val="22"/>
        </w:rPr>
      </w:pPr>
      <w:r>
        <w:rPr>
          <w:sz w:val="20"/>
          <w:szCs w:val="22"/>
        </w:rPr>
        <w:lastRenderedPageBreak/>
        <w:t>*</w:t>
      </w:r>
      <w:r w:rsidR="00776B0A" w:rsidRPr="00776B0A">
        <w:rPr>
          <w:b/>
          <w:bCs/>
          <w:sz w:val="20"/>
          <w:szCs w:val="22"/>
        </w:rPr>
        <w:t>RIVER RIDGE RENOVATIONS, LLC</w:t>
      </w:r>
      <w:r w:rsidR="00776B0A" w:rsidRPr="00776B0A">
        <w:rPr>
          <w:b/>
          <w:bCs/>
          <w:sz w:val="20"/>
          <w:szCs w:val="22"/>
        </w:rPr>
        <w:tab/>
      </w:r>
    </w:p>
    <w:p w14:paraId="60DFE9F4" w14:textId="77777777" w:rsidR="00776B0A" w:rsidRPr="00776B0A" w:rsidRDefault="00776B0A" w:rsidP="00776B0A">
      <w:pPr>
        <w:ind w:left="360" w:right="187"/>
        <w:rPr>
          <w:sz w:val="20"/>
          <w:szCs w:val="22"/>
        </w:rPr>
      </w:pPr>
      <w:r w:rsidRPr="00776B0A">
        <w:rPr>
          <w:sz w:val="20"/>
          <w:szCs w:val="22"/>
        </w:rPr>
        <w:t>1900 N 18th St Suite 601, Monroe, LA 71201</w:t>
      </w:r>
      <w:r w:rsidRPr="00776B0A">
        <w:rPr>
          <w:sz w:val="20"/>
          <w:szCs w:val="22"/>
        </w:rPr>
        <w:tab/>
      </w:r>
    </w:p>
    <w:p w14:paraId="091F1D1F" w14:textId="77777777" w:rsidR="00776B0A" w:rsidRPr="00776B0A" w:rsidRDefault="00776B0A" w:rsidP="00776B0A">
      <w:pPr>
        <w:ind w:left="360" w:right="187"/>
        <w:rPr>
          <w:sz w:val="20"/>
          <w:szCs w:val="22"/>
        </w:rPr>
      </w:pPr>
      <w:r w:rsidRPr="00776B0A">
        <w:rPr>
          <w:sz w:val="20"/>
          <w:szCs w:val="22"/>
        </w:rPr>
        <w:t>RESIDENTIAL BUILDING CONTRACTOR</w:t>
      </w:r>
    </w:p>
    <w:p w14:paraId="09ACDBD2" w14:textId="77777777" w:rsidR="00776B0A" w:rsidRPr="00776B0A" w:rsidRDefault="00776B0A" w:rsidP="00776B0A">
      <w:pPr>
        <w:ind w:left="360" w:right="187"/>
        <w:rPr>
          <w:sz w:val="20"/>
          <w:szCs w:val="22"/>
        </w:rPr>
      </w:pPr>
    </w:p>
    <w:p w14:paraId="4779CB8C" w14:textId="77777777" w:rsidR="00776B0A" w:rsidRPr="00776B0A" w:rsidRDefault="00776B0A" w:rsidP="00776B0A">
      <w:pPr>
        <w:ind w:left="360" w:right="187"/>
        <w:rPr>
          <w:b/>
          <w:bCs/>
          <w:sz w:val="20"/>
          <w:szCs w:val="22"/>
        </w:rPr>
      </w:pPr>
      <w:r w:rsidRPr="00776B0A">
        <w:rPr>
          <w:b/>
          <w:bCs/>
          <w:sz w:val="20"/>
          <w:szCs w:val="22"/>
        </w:rPr>
        <w:t>SASA CONSTRUCTION LLC</w:t>
      </w:r>
      <w:r w:rsidRPr="00776B0A">
        <w:rPr>
          <w:b/>
          <w:bCs/>
          <w:sz w:val="20"/>
          <w:szCs w:val="22"/>
        </w:rPr>
        <w:tab/>
      </w:r>
    </w:p>
    <w:p w14:paraId="2682A5E8" w14:textId="77777777" w:rsidR="00776B0A" w:rsidRPr="00776B0A" w:rsidRDefault="00776B0A" w:rsidP="00776B0A">
      <w:pPr>
        <w:ind w:left="360" w:right="187"/>
        <w:rPr>
          <w:sz w:val="20"/>
          <w:szCs w:val="22"/>
        </w:rPr>
      </w:pPr>
      <w:r w:rsidRPr="00776B0A">
        <w:rPr>
          <w:sz w:val="20"/>
          <w:szCs w:val="22"/>
        </w:rPr>
        <w:t>PO Box 40421, Baton Rouge, LA 70835</w:t>
      </w:r>
      <w:r w:rsidRPr="00776B0A">
        <w:rPr>
          <w:sz w:val="20"/>
          <w:szCs w:val="22"/>
        </w:rPr>
        <w:tab/>
      </w:r>
    </w:p>
    <w:p w14:paraId="7D238C45" w14:textId="77777777" w:rsidR="00776B0A" w:rsidRPr="00776B0A" w:rsidRDefault="00776B0A" w:rsidP="00776B0A">
      <w:pPr>
        <w:ind w:left="360" w:right="187"/>
        <w:rPr>
          <w:sz w:val="20"/>
          <w:szCs w:val="22"/>
        </w:rPr>
      </w:pPr>
      <w:r w:rsidRPr="00776B0A">
        <w:rPr>
          <w:sz w:val="20"/>
          <w:szCs w:val="22"/>
        </w:rPr>
        <w:t>RESIDENTIAL FRAMING (SUBCONTRACT LABOR ONLY)</w:t>
      </w:r>
    </w:p>
    <w:p w14:paraId="57C92ED9" w14:textId="77777777" w:rsidR="00776B0A" w:rsidRPr="00776B0A" w:rsidRDefault="00776B0A" w:rsidP="00776B0A">
      <w:pPr>
        <w:ind w:left="360" w:right="187"/>
        <w:rPr>
          <w:sz w:val="20"/>
          <w:szCs w:val="22"/>
        </w:rPr>
      </w:pPr>
    </w:p>
    <w:p w14:paraId="5C17175E" w14:textId="77777777" w:rsidR="00776B0A" w:rsidRPr="00776B0A" w:rsidRDefault="00776B0A" w:rsidP="00776B0A">
      <w:pPr>
        <w:ind w:left="360" w:right="187"/>
        <w:rPr>
          <w:b/>
          <w:bCs/>
          <w:sz w:val="20"/>
          <w:szCs w:val="22"/>
        </w:rPr>
      </w:pPr>
      <w:r w:rsidRPr="00776B0A">
        <w:rPr>
          <w:b/>
          <w:bCs/>
          <w:sz w:val="20"/>
          <w:szCs w:val="22"/>
        </w:rPr>
        <w:t>SCOTT J. SPIVEY, ESQ., A PROFESSIONAL LAW CORPORATION</w:t>
      </w:r>
      <w:r w:rsidRPr="00776B0A">
        <w:rPr>
          <w:b/>
          <w:bCs/>
          <w:sz w:val="20"/>
          <w:szCs w:val="22"/>
        </w:rPr>
        <w:tab/>
      </w:r>
    </w:p>
    <w:p w14:paraId="7CE8577F" w14:textId="77777777" w:rsidR="00776B0A" w:rsidRPr="00776B0A" w:rsidRDefault="00776B0A" w:rsidP="00776B0A">
      <w:pPr>
        <w:ind w:left="360" w:right="187"/>
        <w:rPr>
          <w:sz w:val="20"/>
          <w:szCs w:val="22"/>
        </w:rPr>
      </w:pPr>
      <w:r w:rsidRPr="00776B0A">
        <w:rPr>
          <w:sz w:val="20"/>
          <w:szCs w:val="22"/>
        </w:rPr>
        <w:t>702 Waltham Street, Metairie, LA 70001</w:t>
      </w:r>
      <w:r w:rsidRPr="00776B0A">
        <w:rPr>
          <w:sz w:val="20"/>
          <w:szCs w:val="22"/>
        </w:rPr>
        <w:tab/>
      </w:r>
    </w:p>
    <w:p w14:paraId="7871A7FB" w14:textId="77777777" w:rsidR="00776B0A" w:rsidRPr="00776B0A" w:rsidRDefault="00776B0A" w:rsidP="00776B0A">
      <w:pPr>
        <w:ind w:left="360" w:right="187"/>
        <w:rPr>
          <w:sz w:val="20"/>
          <w:szCs w:val="22"/>
        </w:rPr>
      </w:pPr>
      <w:r w:rsidRPr="00776B0A">
        <w:rPr>
          <w:sz w:val="20"/>
          <w:szCs w:val="22"/>
        </w:rPr>
        <w:t>RESIDENTIAL BUILDING CONTRACTOR</w:t>
      </w:r>
    </w:p>
    <w:p w14:paraId="3B464A56" w14:textId="77777777" w:rsidR="00776B0A" w:rsidRPr="00776B0A" w:rsidRDefault="00776B0A" w:rsidP="00776B0A">
      <w:pPr>
        <w:ind w:left="360" w:right="187"/>
        <w:rPr>
          <w:sz w:val="20"/>
          <w:szCs w:val="22"/>
        </w:rPr>
      </w:pPr>
    </w:p>
    <w:p w14:paraId="129E8C5A" w14:textId="77777777" w:rsidR="00776B0A" w:rsidRPr="00776B0A" w:rsidRDefault="00776B0A" w:rsidP="00776B0A">
      <w:pPr>
        <w:ind w:left="360" w:right="187"/>
        <w:rPr>
          <w:b/>
          <w:bCs/>
          <w:sz w:val="20"/>
          <w:szCs w:val="22"/>
        </w:rPr>
      </w:pPr>
      <w:r w:rsidRPr="00776B0A">
        <w:rPr>
          <w:b/>
          <w:bCs/>
          <w:sz w:val="20"/>
          <w:szCs w:val="22"/>
        </w:rPr>
        <w:t>SERRANO AND SONS LLC</w:t>
      </w:r>
      <w:r w:rsidRPr="00776B0A">
        <w:rPr>
          <w:b/>
          <w:bCs/>
          <w:sz w:val="20"/>
          <w:szCs w:val="22"/>
        </w:rPr>
        <w:tab/>
      </w:r>
    </w:p>
    <w:p w14:paraId="677B1AA1" w14:textId="77777777" w:rsidR="00776B0A" w:rsidRPr="00776B0A" w:rsidRDefault="00776B0A" w:rsidP="00776B0A">
      <w:pPr>
        <w:ind w:left="360" w:right="187"/>
        <w:rPr>
          <w:sz w:val="20"/>
          <w:szCs w:val="22"/>
        </w:rPr>
      </w:pPr>
      <w:r w:rsidRPr="00776B0A">
        <w:rPr>
          <w:sz w:val="20"/>
          <w:szCs w:val="22"/>
        </w:rPr>
        <w:t>6454 Airline Hwy, Apt. 6107, Baton Rouge, LA 70805</w:t>
      </w:r>
      <w:r w:rsidRPr="00776B0A">
        <w:rPr>
          <w:sz w:val="20"/>
          <w:szCs w:val="22"/>
        </w:rPr>
        <w:tab/>
      </w:r>
    </w:p>
    <w:p w14:paraId="78B98CB1" w14:textId="77777777" w:rsidR="00776B0A" w:rsidRPr="00776B0A" w:rsidRDefault="00776B0A" w:rsidP="00776B0A">
      <w:pPr>
        <w:ind w:left="360" w:right="187"/>
        <w:rPr>
          <w:sz w:val="20"/>
          <w:szCs w:val="22"/>
        </w:rPr>
      </w:pPr>
      <w:r w:rsidRPr="00776B0A">
        <w:rPr>
          <w:sz w:val="20"/>
          <w:szCs w:val="22"/>
        </w:rPr>
        <w:t>RESIDENTIAL BUILDING CONTRACTOR; RESIDENTIAL ROOFING</w:t>
      </w:r>
    </w:p>
    <w:p w14:paraId="01576C53" w14:textId="77777777" w:rsidR="00776B0A" w:rsidRPr="00776B0A" w:rsidRDefault="00776B0A" w:rsidP="00776B0A">
      <w:pPr>
        <w:ind w:left="360" w:right="187"/>
        <w:rPr>
          <w:sz w:val="20"/>
          <w:szCs w:val="22"/>
        </w:rPr>
      </w:pPr>
    </w:p>
    <w:p w14:paraId="11E34FBF" w14:textId="704AD59F" w:rsidR="00776B0A" w:rsidRPr="00776B0A" w:rsidRDefault="00711A4C" w:rsidP="00776B0A">
      <w:pPr>
        <w:ind w:left="360" w:right="187"/>
        <w:rPr>
          <w:b/>
          <w:bCs/>
          <w:sz w:val="20"/>
          <w:szCs w:val="22"/>
        </w:rPr>
      </w:pPr>
      <w:r>
        <w:rPr>
          <w:sz w:val="20"/>
          <w:szCs w:val="22"/>
        </w:rPr>
        <w:t>*</w:t>
      </w:r>
      <w:r w:rsidR="00776B0A" w:rsidRPr="00776B0A">
        <w:rPr>
          <w:b/>
          <w:bCs/>
          <w:sz w:val="20"/>
          <w:szCs w:val="22"/>
        </w:rPr>
        <w:t>SIMS, LLC</w:t>
      </w:r>
      <w:r w:rsidR="00776B0A" w:rsidRPr="00776B0A">
        <w:rPr>
          <w:b/>
          <w:bCs/>
          <w:sz w:val="20"/>
          <w:szCs w:val="22"/>
        </w:rPr>
        <w:tab/>
      </w:r>
    </w:p>
    <w:p w14:paraId="58771094" w14:textId="77777777" w:rsidR="00776B0A" w:rsidRPr="00776B0A" w:rsidRDefault="00776B0A" w:rsidP="00776B0A">
      <w:pPr>
        <w:ind w:left="360" w:right="187"/>
        <w:rPr>
          <w:sz w:val="20"/>
          <w:szCs w:val="22"/>
        </w:rPr>
      </w:pPr>
      <w:r w:rsidRPr="00776B0A">
        <w:rPr>
          <w:sz w:val="20"/>
          <w:szCs w:val="22"/>
        </w:rPr>
        <w:t>566 Thomastown Rd, Tallulah, LA 71282</w:t>
      </w:r>
      <w:r w:rsidRPr="00776B0A">
        <w:rPr>
          <w:sz w:val="20"/>
          <w:szCs w:val="22"/>
        </w:rPr>
        <w:tab/>
      </w:r>
    </w:p>
    <w:p w14:paraId="6AC3D9F6" w14:textId="77777777" w:rsidR="00776B0A" w:rsidRPr="00776B0A" w:rsidRDefault="00776B0A" w:rsidP="00776B0A">
      <w:pPr>
        <w:ind w:left="360" w:right="187"/>
        <w:rPr>
          <w:sz w:val="20"/>
          <w:szCs w:val="22"/>
        </w:rPr>
      </w:pPr>
      <w:r w:rsidRPr="00776B0A">
        <w:rPr>
          <w:sz w:val="20"/>
          <w:szCs w:val="22"/>
        </w:rPr>
        <w:t>RESIDENTIAL BUILDING CONTRACTOR</w:t>
      </w:r>
    </w:p>
    <w:p w14:paraId="768DB2F1" w14:textId="77777777" w:rsidR="00776B0A" w:rsidRPr="00776B0A" w:rsidRDefault="00776B0A" w:rsidP="00776B0A">
      <w:pPr>
        <w:ind w:left="360" w:right="187"/>
        <w:rPr>
          <w:sz w:val="20"/>
          <w:szCs w:val="22"/>
        </w:rPr>
      </w:pPr>
    </w:p>
    <w:p w14:paraId="3516BC11" w14:textId="77777777" w:rsidR="00776B0A" w:rsidRPr="00776B0A" w:rsidRDefault="00776B0A" w:rsidP="00776B0A">
      <w:pPr>
        <w:ind w:left="360" w:right="187"/>
        <w:rPr>
          <w:b/>
          <w:bCs/>
          <w:sz w:val="20"/>
          <w:szCs w:val="22"/>
        </w:rPr>
      </w:pPr>
      <w:r w:rsidRPr="00776B0A">
        <w:rPr>
          <w:b/>
          <w:bCs/>
          <w:sz w:val="20"/>
          <w:szCs w:val="22"/>
        </w:rPr>
        <w:t>SMITH, CARLA DENISE</w:t>
      </w:r>
      <w:r w:rsidRPr="00776B0A">
        <w:rPr>
          <w:b/>
          <w:bCs/>
          <w:sz w:val="20"/>
          <w:szCs w:val="22"/>
        </w:rPr>
        <w:tab/>
      </w:r>
    </w:p>
    <w:p w14:paraId="44399D09" w14:textId="77777777" w:rsidR="00776B0A" w:rsidRPr="00776B0A" w:rsidRDefault="00776B0A" w:rsidP="00776B0A">
      <w:pPr>
        <w:ind w:left="360" w:right="187"/>
        <w:rPr>
          <w:sz w:val="20"/>
          <w:szCs w:val="22"/>
        </w:rPr>
      </w:pPr>
      <w:r w:rsidRPr="00776B0A">
        <w:rPr>
          <w:sz w:val="20"/>
          <w:szCs w:val="22"/>
        </w:rPr>
        <w:t>PO Box 1637, Westwego, LA 70096</w:t>
      </w:r>
      <w:r w:rsidRPr="00776B0A">
        <w:rPr>
          <w:sz w:val="20"/>
          <w:szCs w:val="22"/>
        </w:rPr>
        <w:tab/>
      </w:r>
    </w:p>
    <w:p w14:paraId="714A3955" w14:textId="77777777" w:rsidR="00776B0A" w:rsidRPr="00776B0A" w:rsidRDefault="00776B0A" w:rsidP="00776B0A">
      <w:pPr>
        <w:ind w:left="360" w:right="187"/>
        <w:rPr>
          <w:sz w:val="20"/>
          <w:szCs w:val="22"/>
        </w:rPr>
      </w:pPr>
      <w:r w:rsidRPr="00776B0A">
        <w:rPr>
          <w:sz w:val="20"/>
          <w:szCs w:val="22"/>
        </w:rPr>
        <w:t>RESIDENTIAL BUILDING CONTRACTOR</w:t>
      </w:r>
    </w:p>
    <w:p w14:paraId="478674A1" w14:textId="77777777" w:rsidR="00776B0A" w:rsidRPr="00776B0A" w:rsidRDefault="00776B0A" w:rsidP="00776B0A">
      <w:pPr>
        <w:ind w:left="360" w:right="187"/>
        <w:rPr>
          <w:sz w:val="20"/>
          <w:szCs w:val="22"/>
        </w:rPr>
      </w:pPr>
    </w:p>
    <w:p w14:paraId="0C351CFB" w14:textId="77777777" w:rsidR="00776B0A" w:rsidRPr="00776B0A" w:rsidRDefault="00776B0A" w:rsidP="00776B0A">
      <w:pPr>
        <w:ind w:left="360" w:right="187"/>
        <w:rPr>
          <w:b/>
          <w:bCs/>
          <w:sz w:val="20"/>
          <w:szCs w:val="22"/>
        </w:rPr>
      </w:pPr>
      <w:r w:rsidRPr="00776B0A">
        <w:rPr>
          <w:b/>
          <w:bCs/>
          <w:sz w:val="20"/>
          <w:szCs w:val="22"/>
        </w:rPr>
        <w:t>SOUTHERN CLASSIC HOMES CUSTOM TRIM AND REMODELING, LLC</w:t>
      </w:r>
      <w:r w:rsidRPr="00776B0A">
        <w:rPr>
          <w:b/>
          <w:bCs/>
          <w:sz w:val="20"/>
          <w:szCs w:val="22"/>
        </w:rPr>
        <w:tab/>
      </w:r>
    </w:p>
    <w:p w14:paraId="6CA59083" w14:textId="77777777" w:rsidR="00776B0A" w:rsidRPr="00776B0A" w:rsidRDefault="00776B0A" w:rsidP="00776B0A">
      <w:pPr>
        <w:ind w:left="360" w:right="187"/>
        <w:rPr>
          <w:sz w:val="20"/>
          <w:szCs w:val="22"/>
        </w:rPr>
      </w:pPr>
      <w:r w:rsidRPr="00776B0A">
        <w:rPr>
          <w:sz w:val="20"/>
          <w:szCs w:val="22"/>
        </w:rPr>
        <w:t>235 Old Palmetto Rd., Benton, LA 71006</w:t>
      </w:r>
      <w:r w:rsidRPr="00776B0A">
        <w:rPr>
          <w:sz w:val="20"/>
          <w:szCs w:val="22"/>
        </w:rPr>
        <w:tab/>
      </w:r>
    </w:p>
    <w:p w14:paraId="26A5EECC" w14:textId="77777777" w:rsidR="00776B0A" w:rsidRPr="00776B0A" w:rsidRDefault="00776B0A" w:rsidP="00776B0A">
      <w:pPr>
        <w:ind w:left="360" w:right="187"/>
        <w:rPr>
          <w:sz w:val="20"/>
          <w:szCs w:val="22"/>
        </w:rPr>
      </w:pPr>
      <w:r w:rsidRPr="00776B0A">
        <w:rPr>
          <w:sz w:val="20"/>
          <w:szCs w:val="22"/>
        </w:rPr>
        <w:t>RESIDENTIAL BUILDING CONTRACTOR</w:t>
      </w:r>
    </w:p>
    <w:p w14:paraId="46C6CFAA" w14:textId="77777777" w:rsidR="00776B0A" w:rsidRPr="00776B0A" w:rsidRDefault="00776B0A" w:rsidP="00776B0A">
      <w:pPr>
        <w:ind w:left="360" w:right="187"/>
        <w:rPr>
          <w:sz w:val="20"/>
          <w:szCs w:val="22"/>
        </w:rPr>
      </w:pPr>
    </w:p>
    <w:p w14:paraId="54199881" w14:textId="77777777" w:rsidR="00776B0A" w:rsidRPr="00776B0A" w:rsidRDefault="00776B0A" w:rsidP="00776B0A">
      <w:pPr>
        <w:ind w:left="360" w:right="187"/>
        <w:rPr>
          <w:b/>
          <w:bCs/>
          <w:sz w:val="20"/>
          <w:szCs w:val="22"/>
        </w:rPr>
      </w:pPr>
      <w:r w:rsidRPr="00776B0A">
        <w:rPr>
          <w:b/>
          <w:bCs/>
          <w:sz w:val="20"/>
          <w:szCs w:val="22"/>
        </w:rPr>
        <w:t>SRK INC</w:t>
      </w:r>
      <w:r w:rsidRPr="00776B0A">
        <w:rPr>
          <w:b/>
          <w:bCs/>
          <w:sz w:val="20"/>
          <w:szCs w:val="22"/>
        </w:rPr>
        <w:tab/>
      </w:r>
    </w:p>
    <w:p w14:paraId="74FC6E58" w14:textId="77777777" w:rsidR="00776B0A" w:rsidRPr="00776B0A" w:rsidRDefault="00776B0A" w:rsidP="00776B0A">
      <w:pPr>
        <w:ind w:left="360" w:right="187"/>
        <w:rPr>
          <w:sz w:val="20"/>
          <w:szCs w:val="22"/>
        </w:rPr>
      </w:pPr>
      <w:r w:rsidRPr="00776B0A">
        <w:rPr>
          <w:sz w:val="20"/>
          <w:szCs w:val="22"/>
        </w:rPr>
        <w:t>1925 Enterprise Blvd, Lake Charles, LA 70601</w:t>
      </w:r>
      <w:r w:rsidRPr="00776B0A">
        <w:rPr>
          <w:sz w:val="20"/>
          <w:szCs w:val="22"/>
        </w:rPr>
        <w:tab/>
      </w:r>
    </w:p>
    <w:p w14:paraId="13220BE0" w14:textId="77777777" w:rsidR="00776B0A" w:rsidRPr="00776B0A" w:rsidRDefault="00776B0A" w:rsidP="00776B0A">
      <w:pPr>
        <w:ind w:left="360" w:right="187"/>
        <w:rPr>
          <w:sz w:val="20"/>
          <w:szCs w:val="22"/>
        </w:rPr>
      </w:pPr>
      <w:r w:rsidRPr="00776B0A">
        <w:rPr>
          <w:sz w:val="20"/>
          <w:szCs w:val="22"/>
        </w:rPr>
        <w:t>RESIDENTIAL ROOFING</w:t>
      </w:r>
    </w:p>
    <w:p w14:paraId="1C2E450D" w14:textId="77777777" w:rsidR="00776B0A" w:rsidRPr="00776B0A" w:rsidRDefault="00776B0A" w:rsidP="00776B0A">
      <w:pPr>
        <w:ind w:left="360" w:right="187"/>
        <w:rPr>
          <w:sz w:val="20"/>
          <w:szCs w:val="22"/>
        </w:rPr>
      </w:pPr>
    </w:p>
    <w:p w14:paraId="361BD1CD" w14:textId="77777777" w:rsidR="00776B0A" w:rsidRPr="00776B0A" w:rsidRDefault="00776B0A" w:rsidP="00776B0A">
      <w:pPr>
        <w:ind w:left="360" w:right="187"/>
        <w:rPr>
          <w:b/>
          <w:bCs/>
          <w:sz w:val="20"/>
          <w:szCs w:val="22"/>
        </w:rPr>
      </w:pPr>
      <w:r w:rsidRPr="00776B0A">
        <w:rPr>
          <w:b/>
          <w:bCs/>
          <w:sz w:val="20"/>
          <w:szCs w:val="22"/>
        </w:rPr>
        <w:t>T.G. REMODELING, L.L.C.</w:t>
      </w:r>
      <w:r w:rsidRPr="00776B0A">
        <w:rPr>
          <w:b/>
          <w:bCs/>
          <w:sz w:val="20"/>
          <w:szCs w:val="22"/>
        </w:rPr>
        <w:tab/>
      </w:r>
    </w:p>
    <w:p w14:paraId="644C6349" w14:textId="77777777" w:rsidR="00776B0A" w:rsidRPr="00776B0A" w:rsidRDefault="00776B0A" w:rsidP="00776B0A">
      <w:pPr>
        <w:ind w:left="360" w:right="187"/>
        <w:rPr>
          <w:sz w:val="20"/>
          <w:szCs w:val="22"/>
        </w:rPr>
      </w:pPr>
      <w:r w:rsidRPr="00776B0A">
        <w:rPr>
          <w:sz w:val="20"/>
          <w:szCs w:val="22"/>
        </w:rPr>
        <w:t>13413 Woodcreek Drive, Baton Rouge, LA 70818</w:t>
      </w:r>
      <w:r w:rsidRPr="00776B0A">
        <w:rPr>
          <w:sz w:val="20"/>
          <w:szCs w:val="22"/>
        </w:rPr>
        <w:tab/>
      </w:r>
    </w:p>
    <w:p w14:paraId="6189E21A" w14:textId="77777777" w:rsidR="00776B0A" w:rsidRPr="00776B0A" w:rsidRDefault="00776B0A" w:rsidP="00776B0A">
      <w:pPr>
        <w:ind w:left="360" w:right="187"/>
        <w:rPr>
          <w:sz w:val="20"/>
          <w:szCs w:val="22"/>
        </w:rPr>
      </w:pPr>
      <w:r w:rsidRPr="00776B0A">
        <w:rPr>
          <w:sz w:val="20"/>
          <w:szCs w:val="22"/>
        </w:rPr>
        <w:t>RESIDENTIAL FRAMING (SUBCONTRACT LABOR ONLY)</w:t>
      </w:r>
    </w:p>
    <w:p w14:paraId="01B3DF95" w14:textId="77777777" w:rsidR="00776B0A" w:rsidRPr="00776B0A" w:rsidRDefault="00776B0A" w:rsidP="00776B0A">
      <w:pPr>
        <w:ind w:left="360" w:right="187"/>
        <w:rPr>
          <w:sz w:val="20"/>
          <w:szCs w:val="22"/>
        </w:rPr>
      </w:pPr>
    </w:p>
    <w:p w14:paraId="6C950C53" w14:textId="77777777" w:rsidR="00776B0A" w:rsidRPr="00776B0A" w:rsidRDefault="00776B0A" w:rsidP="00776B0A">
      <w:pPr>
        <w:ind w:left="360" w:right="187"/>
        <w:rPr>
          <w:b/>
          <w:bCs/>
          <w:sz w:val="20"/>
          <w:szCs w:val="22"/>
        </w:rPr>
      </w:pPr>
      <w:r w:rsidRPr="00776B0A">
        <w:rPr>
          <w:b/>
          <w:bCs/>
          <w:sz w:val="20"/>
          <w:szCs w:val="22"/>
        </w:rPr>
        <w:t>TANGLED OAKS' WOODWORKS, L.L.C.</w:t>
      </w:r>
      <w:r w:rsidRPr="00776B0A">
        <w:rPr>
          <w:b/>
          <w:bCs/>
          <w:sz w:val="20"/>
          <w:szCs w:val="22"/>
        </w:rPr>
        <w:tab/>
      </w:r>
    </w:p>
    <w:p w14:paraId="2D06CB02" w14:textId="77777777" w:rsidR="00776B0A" w:rsidRPr="00776B0A" w:rsidRDefault="00776B0A" w:rsidP="00776B0A">
      <w:pPr>
        <w:ind w:left="360" w:right="187"/>
        <w:rPr>
          <w:sz w:val="20"/>
          <w:szCs w:val="22"/>
        </w:rPr>
      </w:pPr>
      <w:r w:rsidRPr="00776B0A">
        <w:rPr>
          <w:sz w:val="20"/>
          <w:szCs w:val="22"/>
        </w:rPr>
        <w:t>369 Grays Creed Rd, Dry Prong, LA 71423</w:t>
      </w:r>
      <w:r w:rsidRPr="00776B0A">
        <w:rPr>
          <w:sz w:val="20"/>
          <w:szCs w:val="22"/>
        </w:rPr>
        <w:tab/>
      </w:r>
    </w:p>
    <w:p w14:paraId="78A6EA0F" w14:textId="77777777" w:rsidR="00776B0A" w:rsidRPr="00776B0A" w:rsidRDefault="00776B0A" w:rsidP="00776B0A">
      <w:pPr>
        <w:ind w:left="360" w:right="187"/>
        <w:rPr>
          <w:sz w:val="20"/>
          <w:szCs w:val="22"/>
        </w:rPr>
      </w:pPr>
      <w:r w:rsidRPr="00776B0A">
        <w:rPr>
          <w:sz w:val="20"/>
          <w:szCs w:val="22"/>
        </w:rPr>
        <w:t>RESIDENTIAL BUILDING CONTRACTOR</w:t>
      </w:r>
    </w:p>
    <w:p w14:paraId="366E3597" w14:textId="77777777" w:rsidR="00776B0A" w:rsidRPr="00776B0A" w:rsidRDefault="00776B0A" w:rsidP="00776B0A">
      <w:pPr>
        <w:ind w:left="360" w:right="187"/>
        <w:rPr>
          <w:sz w:val="20"/>
          <w:szCs w:val="22"/>
        </w:rPr>
      </w:pPr>
    </w:p>
    <w:p w14:paraId="3D0AAA50" w14:textId="77777777" w:rsidR="00776B0A" w:rsidRPr="00776B0A" w:rsidRDefault="00776B0A" w:rsidP="00776B0A">
      <w:pPr>
        <w:ind w:left="360" w:right="187"/>
        <w:rPr>
          <w:b/>
          <w:bCs/>
          <w:sz w:val="20"/>
          <w:szCs w:val="22"/>
        </w:rPr>
      </w:pPr>
      <w:r w:rsidRPr="00776B0A">
        <w:rPr>
          <w:b/>
          <w:bCs/>
          <w:sz w:val="20"/>
          <w:szCs w:val="22"/>
        </w:rPr>
        <w:t>TILE DOCTOR, LLC</w:t>
      </w:r>
      <w:r w:rsidRPr="00776B0A">
        <w:rPr>
          <w:b/>
          <w:bCs/>
          <w:sz w:val="20"/>
          <w:szCs w:val="22"/>
        </w:rPr>
        <w:tab/>
      </w:r>
    </w:p>
    <w:p w14:paraId="5D348B57" w14:textId="77777777" w:rsidR="00776B0A" w:rsidRPr="00776B0A" w:rsidRDefault="00776B0A" w:rsidP="00776B0A">
      <w:pPr>
        <w:ind w:left="360" w:right="187"/>
        <w:rPr>
          <w:sz w:val="20"/>
          <w:szCs w:val="22"/>
        </w:rPr>
      </w:pPr>
      <w:r w:rsidRPr="00776B0A">
        <w:rPr>
          <w:sz w:val="20"/>
          <w:szCs w:val="22"/>
        </w:rPr>
        <w:t>817 Clarence Street, Lake Charles, LA 70601</w:t>
      </w:r>
      <w:r w:rsidRPr="00776B0A">
        <w:rPr>
          <w:sz w:val="20"/>
          <w:szCs w:val="22"/>
        </w:rPr>
        <w:tab/>
      </w:r>
    </w:p>
    <w:p w14:paraId="43D25EFF" w14:textId="77777777" w:rsidR="00776B0A" w:rsidRPr="00776B0A" w:rsidRDefault="00776B0A" w:rsidP="00776B0A">
      <w:pPr>
        <w:ind w:left="360" w:right="187"/>
        <w:rPr>
          <w:sz w:val="20"/>
          <w:szCs w:val="22"/>
        </w:rPr>
      </w:pPr>
      <w:r w:rsidRPr="00776B0A">
        <w:rPr>
          <w:sz w:val="20"/>
          <w:szCs w:val="22"/>
        </w:rPr>
        <w:t>RESIDENTIAL MASONRY/STUCCO (SUBCONTRACT LABOR ONLY)</w:t>
      </w:r>
    </w:p>
    <w:p w14:paraId="78934708" w14:textId="77777777" w:rsidR="00776B0A" w:rsidRPr="00776B0A" w:rsidRDefault="00776B0A" w:rsidP="00776B0A">
      <w:pPr>
        <w:ind w:left="360" w:right="187"/>
        <w:rPr>
          <w:sz w:val="20"/>
          <w:szCs w:val="22"/>
        </w:rPr>
      </w:pPr>
    </w:p>
    <w:p w14:paraId="4518FB69" w14:textId="77777777" w:rsidR="00776B0A" w:rsidRPr="00776B0A" w:rsidRDefault="00776B0A" w:rsidP="00776B0A">
      <w:pPr>
        <w:ind w:left="360" w:right="187"/>
        <w:rPr>
          <w:b/>
          <w:bCs/>
          <w:sz w:val="20"/>
          <w:szCs w:val="22"/>
        </w:rPr>
      </w:pPr>
      <w:r w:rsidRPr="00776B0A">
        <w:rPr>
          <w:b/>
          <w:bCs/>
          <w:sz w:val="20"/>
          <w:szCs w:val="22"/>
        </w:rPr>
        <w:t>UPPER CREST CONSTRUCTION LLC</w:t>
      </w:r>
      <w:r w:rsidRPr="00776B0A">
        <w:rPr>
          <w:b/>
          <w:bCs/>
          <w:sz w:val="20"/>
          <w:szCs w:val="22"/>
        </w:rPr>
        <w:tab/>
      </w:r>
    </w:p>
    <w:p w14:paraId="6A71CE92" w14:textId="77777777" w:rsidR="00776B0A" w:rsidRPr="00776B0A" w:rsidRDefault="00776B0A" w:rsidP="00776B0A">
      <w:pPr>
        <w:ind w:left="360" w:right="187"/>
        <w:rPr>
          <w:sz w:val="20"/>
          <w:szCs w:val="22"/>
        </w:rPr>
      </w:pPr>
      <w:r w:rsidRPr="00776B0A">
        <w:rPr>
          <w:sz w:val="20"/>
          <w:szCs w:val="22"/>
        </w:rPr>
        <w:t xml:space="preserve">2808 </w:t>
      </w:r>
      <w:proofErr w:type="spellStart"/>
      <w:r w:rsidRPr="00776B0A">
        <w:rPr>
          <w:sz w:val="20"/>
          <w:szCs w:val="22"/>
        </w:rPr>
        <w:t>Hessmer</w:t>
      </w:r>
      <w:proofErr w:type="spellEnd"/>
      <w:r w:rsidRPr="00776B0A">
        <w:rPr>
          <w:sz w:val="20"/>
          <w:szCs w:val="22"/>
        </w:rPr>
        <w:t xml:space="preserve"> Ave., Metairie, LA 70002</w:t>
      </w:r>
      <w:r w:rsidRPr="00776B0A">
        <w:rPr>
          <w:sz w:val="20"/>
          <w:szCs w:val="22"/>
        </w:rPr>
        <w:tab/>
      </w:r>
    </w:p>
    <w:p w14:paraId="2B0EB8AB" w14:textId="77777777" w:rsidR="00776B0A" w:rsidRPr="00776B0A" w:rsidRDefault="00776B0A" w:rsidP="00776B0A">
      <w:pPr>
        <w:ind w:left="360" w:right="187"/>
        <w:rPr>
          <w:sz w:val="20"/>
          <w:szCs w:val="22"/>
        </w:rPr>
      </w:pPr>
      <w:r w:rsidRPr="00776B0A">
        <w:rPr>
          <w:sz w:val="20"/>
          <w:szCs w:val="22"/>
        </w:rPr>
        <w:t>RESIDENTIAL BUILDING CONTRACTOR</w:t>
      </w:r>
    </w:p>
    <w:p w14:paraId="6ECF34BC" w14:textId="77777777" w:rsidR="00776B0A" w:rsidRPr="00776B0A" w:rsidRDefault="00776B0A" w:rsidP="00776B0A">
      <w:pPr>
        <w:ind w:left="360" w:right="187"/>
        <w:rPr>
          <w:sz w:val="20"/>
          <w:szCs w:val="22"/>
        </w:rPr>
      </w:pPr>
    </w:p>
    <w:p w14:paraId="1E270E7A" w14:textId="77777777" w:rsidR="00776B0A" w:rsidRPr="00776B0A" w:rsidRDefault="00776B0A" w:rsidP="00776B0A">
      <w:pPr>
        <w:ind w:left="360" w:right="187"/>
        <w:rPr>
          <w:b/>
          <w:bCs/>
          <w:sz w:val="20"/>
          <w:szCs w:val="22"/>
        </w:rPr>
      </w:pPr>
      <w:r w:rsidRPr="00776B0A">
        <w:rPr>
          <w:b/>
          <w:bCs/>
          <w:sz w:val="20"/>
          <w:szCs w:val="22"/>
        </w:rPr>
        <w:t>VIEYRA BROTHERS CONCRETE SERVICES LLC</w:t>
      </w:r>
      <w:r w:rsidRPr="00776B0A">
        <w:rPr>
          <w:b/>
          <w:bCs/>
          <w:sz w:val="20"/>
          <w:szCs w:val="22"/>
        </w:rPr>
        <w:tab/>
      </w:r>
    </w:p>
    <w:p w14:paraId="5B6333AA" w14:textId="77777777" w:rsidR="00776B0A" w:rsidRPr="00776B0A" w:rsidRDefault="00776B0A" w:rsidP="00776B0A">
      <w:pPr>
        <w:ind w:left="360" w:right="187"/>
        <w:rPr>
          <w:sz w:val="20"/>
          <w:szCs w:val="22"/>
        </w:rPr>
      </w:pPr>
      <w:r w:rsidRPr="00776B0A">
        <w:rPr>
          <w:sz w:val="20"/>
          <w:szCs w:val="22"/>
        </w:rPr>
        <w:t>11422 E. Evans Road, Independence, LA 70443</w:t>
      </w:r>
      <w:r w:rsidRPr="00776B0A">
        <w:rPr>
          <w:sz w:val="20"/>
          <w:szCs w:val="22"/>
        </w:rPr>
        <w:tab/>
      </w:r>
    </w:p>
    <w:p w14:paraId="07C1D654" w14:textId="77777777" w:rsidR="00776B0A" w:rsidRPr="00776B0A" w:rsidRDefault="00776B0A" w:rsidP="00776B0A">
      <w:pPr>
        <w:ind w:left="360" w:right="187"/>
        <w:rPr>
          <w:sz w:val="20"/>
          <w:szCs w:val="22"/>
        </w:rPr>
      </w:pPr>
      <w:r w:rsidRPr="00776B0A">
        <w:rPr>
          <w:sz w:val="20"/>
          <w:szCs w:val="22"/>
        </w:rPr>
        <w:t>RESIDENTIAL FOUNDATIONS (SUBCONTRACT LABOR ONLY)</w:t>
      </w:r>
    </w:p>
    <w:p w14:paraId="324818A0" w14:textId="77777777" w:rsidR="00776B0A" w:rsidRPr="00776B0A" w:rsidRDefault="00776B0A" w:rsidP="00776B0A">
      <w:pPr>
        <w:ind w:left="360" w:right="187"/>
        <w:rPr>
          <w:sz w:val="20"/>
          <w:szCs w:val="22"/>
        </w:rPr>
      </w:pPr>
    </w:p>
    <w:p w14:paraId="12E5903D" w14:textId="77777777" w:rsidR="00776B0A" w:rsidRPr="00776B0A" w:rsidRDefault="00776B0A" w:rsidP="00776B0A">
      <w:pPr>
        <w:ind w:left="360" w:right="187"/>
        <w:rPr>
          <w:b/>
          <w:bCs/>
          <w:sz w:val="20"/>
          <w:szCs w:val="22"/>
        </w:rPr>
      </w:pPr>
      <w:r w:rsidRPr="00776B0A">
        <w:rPr>
          <w:b/>
          <w:bCs/>
          <w:sz w:val="20"/>
          <w:szCs w:val="22"/>
        </w:rPr>
        <w:t>WESLEY DEVELOPMENTS LLC</w:t>
      </w:r>
      <w:r w:rsidRPr="00776B0A">
        <w:rPr>
          <w:b/>
          <w:bCs/>
          <w:sz w:val="20"/>
          <w:szCs w:val="22"/>
        </w:rPr>
        <w:tab/>
      </w:r>
    </w:p>
    <w:p w14:paraId="0BDB2D09" w14:textId="77777777" w:rsidR="00776B0A" w:rsidRPr="00776B0A" w:rsidRDefault="00776B0A" w:rsidP="00776B0A">
      <w:pPr>
        <w:ind w:left="360" w:right="187"/>
        <w:rPr>
          <w:sz w:val="20"/>
          <w:szCs w:val="22"/>
        </w:rPr>
      </w:pPr>
      <w:r w:rsidRPr="00776B0A">
        <w:rPr>
          <w:sz w:val="20"/>
          <w:szCs w:val="22"/>
        </w:rPr>
        <w:t>104 W Fairfield Drive, Broussard, LA 70518</w:t>
      </w:r>
      <w:r w:rsidRPr="00776B0A">
        <w:rPr>
          <w:sz w:val="20"/>
          <w:szCs w:val="22"/>
        </w:rPr>
        <w:tab/>
      </w:r>
    </w:p>
    <w:p w14:paraId="725B6093" w14:textId="77777777" w:rsidR="00776B0A" w:rsidRPr="00776B0A" w:rsidRDefault="00776B0A" w:rsidP="00776B0A">
      <w:pPr>
        <w:ind w:left="360" w:right="187"/>
        <w:rPr>
          <w:sz w:val="20"/>
          <w:szCs w:val="22"/>
        </w:rPr>
      </w:pPr>
      <w:r w:rsidRPr="00776B0A">
        <w:rPr>
          <w:sz w:val="20"/>
          <w:szCs w:val="22"/>
        </w:rPr>
        <w:t>RESIDENTIAL BUILDING CONTRACTOR</w:t>
      </w:r>
    </w:p>
    <w:p w14:paraId="3694CAFC" w14:textId="77777777" w:rsidR="00776B0A" w:rsidRPr="00776B0A" w:rsidRDefault="00776B0A" w:rsidP="00776B0A">
      <w:pPr>
        <w:ind w:left="360" w:right="187"/>
        <w:rPr>
          <w:sz w:val="20"/>
          <w:szCs w:val="22"/>
        </w:rPr>
      </w:pPr>
    </w:p>
    <w:p w14:paraId="053BE876" w14:textId="77777777" w:rsidR="00776B0A" w:rsidRPr="00776B0A" w:rsidRDefault="00776B0A" w:rsidP="00776B0A">
      <w:pPr>
        <w:ind w:left="360" w:right="187"/>
        <w:rPr>
          <w:b/>
          <w:bCs/>
          <w:sz w:val="20"/>
          <w:szCs w:val="22"/>
        </w:rPr>
      </w:pPr>
      <w:r w:rsidRPr="00776B0A">
        <w:rPr>
          <w:b/>
          <w:bCs/>
          <w:sz w:val="20"/>
          <w:szCs w:val="22"/>
        </w:rPr>
        <w:t>WJC CONSTRUCTION LLC</w:t>
      </w:r>
      <w:r w:rsidRPr="00776B0A">
        <w:rPr>
          <w:b/>
          <w:bCs/>
          <w:sz w:val="20"/>
          <w:szCs w:val="22"/>
        </w:rPr>
        <w:tab/>
      </w:r>
    </w:p>
    <w:p w14:paraId="6651B235" w14:textId="77777777" w:rsidR="00776B0A" w:rsidRPr="00776B0A" w:rsidRDefault="00776B0A" w:rsidP="00776B0A">
      <w:pPr>
        <w:ind w:left="360" w:right="187"/>
        <w:rPr>
          <w:sz w:val="20"/>
          <w:szCs w:val="22"/>
        </w:rPr>
      </w:pPr>
      <w:r w:rsidRPr="00776B0A">
        <w:rPr>
          <w:sz w:val="20"/>
          <w:szCs w:val="22"/>
        </w:rPr>
        <w:t>497 Skip Drive, Franklinton, LA 70438</w:t>
      </w:r>
      <w:r w:rsidRPr="00776B0A">
        <w:rPr>
          <w:sz w:val="20"/>
          <w:szCs w:val="22"/>
        </w:rPr>
        <w:tab/>
      </w:r>
    </w:p>
    <w:p w14:paraId="672E960F" w14:textId="77777777" w:rsidR="00776B0A" w:rsidRPr="00776B0A" w:rsidRDefault="00776B0A" w:rsidP="00776B0A">
      <w:pPr>
        <w:ind w:left="360" w:right="187"/>
        <w:rPr>
          <w:sz w:val="20"/>
          <w:szCs w:val="22"/>
        </w:rPr>
      </w:pPr>
      <w:r w:rsidRPr="00776B0A">
        <w:rPr>
          <w:sz w:val="20"/>
          <w:szCs w:val="22"/>
        </w:rPr>
        <w:t>RESIDENTIAL BUILDING CONTRACTOR</w:t>
      </w:r>
    </w:p>
    <w:p w14:paraId="013FB27E" w14:textId="0DB799D7" w:rsidR="00776B0A" w:rsidRDefault="00776B0A" w:rsidP="00776B0A">
      <w:pPr>
        <w:ind w:left="360" w:right="187"/>
        <w:rPr>
          <w:sz w:val="20"/>
          <w:szCs w:val="22"/>
        </w:rPr>
      </w:pPr>
    </w:p>
    <w:p w14:paraId="57957950" w14:textId="77777777" w:rsidR="00776B0A" w:rsidRPr="00776B0A" w:rsidRDefault="00776B0A" w:rsidP="00776B0A">
      <w:pPr>
        <w:ind w:left="360" w:right="187"/>
        <w:rPr>
          <w:sz w:val="20"/>
          <w:szCs w:val="22"/>
        </w:rPr>
      </w:pPr>
    </w:p>
    <w:p w14:paraId="03AF349D" w14:textId="77777777" w:rsidR="00776B0A" w:rsidRPr="00776B0A" w:rsidRDefault="00776B0A" w:rsidP="00776B0A">
      <w:pPr>
        <w:ind w:left="360" w:right="187"/>
        <w:rPr>
          <w:b/>
          <w:bCs/>
          <w:sz w:val="20"/>
          <w:szCs w:val="22"/>
        </w:rPr>
      </w:pPr>
      <w:r w:rsidRPr="00776B0A">
        <w:rPr>
          <w:b/>
          <w:bCs/>
          <w:sz w:val="20"/>
          <w:szCs w:val="22"/>
        </w:rPr>
        <w:lastRenderedPageBreak/>
        <w:t>WTH CONSTRUCTION LLC</w:t>
      </w:r>
      <w:r w:rsidRPr="00776B0A">
        <w:rPr>
          <w:b/>
          <w:bCs/>
          <w:sz w:val="20"/>
          <w:szCs w:val="22"/>
        </w:rPr>
        <w:tab/>
      </w:r>
    </w:p>
    <w:p w14:paraId="73821E49" w14:textId="77777777" w:rsidR="00776B0A" w:rsidRPr="00776B0A" w:rsidRDefault="00776B0A" w:rsidP="00776B0A">
      <w:pPr>
        <w:ind w:left="360" w:right="187"/>
        <w:rPr>
          <w:sz w:val="20"/>
          <w:szCs w:val="22"/>
        </w:rPr>
      </w:pPr>
      <w:r w:rsidRPr="00776B0A">
        <w:rPr>
          <w:sz w:val="20"/>
          <w:szCs w:val="22"/>
        </w:rPr>
        <w:t xml:space="preserve">112 </w:t>
      </w:r>
      <w:proofErr w:type="spellStart"/>
      <w:r w:rsidRPr="00776B0A">
        <w:rPr>
          <w:sz w:val="20"/>
          <w:szCs w:val="22"/>
        </w:rPr>
        <w:t>Lefleur</w:t>
      </w:r>
      <w:proofErr w:type="spellEnd"/>
      <w:r w:rsidRPr="00776B0A">
        <w:rPr>
          <w:sz w:val="20"/>
          <w:szCs w:val="22"/>
        </w:rPr>
        <w:t xml:space="preserve"> Circle, Lafayette, LA 70503</w:t>
      </w:r>
      <w:r w:rsidRPr="00776B0A">
        <w:rPr>
          <w:sz w:val="20"/>
          <w:szCs w:val="22"/>
        </w:rPr>
        <w:tab/>
      </w:r>
    </w:p>
    <w:p w14:paraId="61D0C525" w14:textId="77777777" w:rsidR="00776B0A" w:rsidRPr="00776B0A" w:rsidRDefault="00776B0A" w:rsidP="00776B0A">
      <w:pPr>
        <w:ind w:left="360" w:right="187"/>
        <w:rPr>
          <w:sz w:val="20"/>
          <w:szCs w:val="22"/>
        </w:rPr>
      </w:pPr>
      <w:r w:rsidRPr="00776B0A">
        <w:rPr>
          <w:sz w:val="20"/>
          <w:szCs w:val="22"/>
        </w:rPr>
        <w:t>RESIDENTIAL BUILDING CONTRACTOR</w:t>
      </w:r>
    </w:p>
    <w:p w14:paraId="21280950" w14:textId="77777777" w:rsidR="00776B0A" w:rsidRPr="00776B0A" w:rsidRDefault="00776B0A" w:rsidP="00776B0A">
      <w:pPr>
        <w:ind w:left="360" w:right="187"/>
        <w:rPr>
          <w:sz w:val="20"/>
          <w:szCs w:val="22"/>
        </w:rPr>
      </w:pPr>
    </w:p>
    <w:p w14:paraId="17FA18FB" w14:textId="77777777" w:rsidR="00776B0A" w:rsidRPr="00776B0A" w:rsidRDefault="00776B0A" w:rsidP="00776B0A">
      <w:pPr>
        <w:ind w:left="360" w:right="187"/>
        <w:rPr>
          <w:b/>
          <w:bCs/>
          <w:sz w:val="20"/>
          <w:szCs w:val="22"/>
        </w:rPr>
      </w:pPr>
      <w:r w:rsidRPr="00776B0A">
        <w:rPr>
          <w:b/>
          <w:bCs/>
          <w:sz w:val="20"/>
          <w:szCs w:val="22"/>
        </w:rPr>
        <w:t>ZENON, WILSON</w:t>
      </w:r>
      <w:r w:rsidRPr="00776B0A">
        <w:rPr>
          <w:b/>
          <w:bCs/>
          <w:sz w:val="20"/>
          <w:szCs w:val="22"/>
        </w:rPr>
        <w:tab/>
      </w:r>
    </w:p>
    <w:p w14:paraId="709D23A2" w14:textId="77777777" w:rsidR="00776B0A" w:rsidRPr="00776B0A" w:rsidRDefault="00776B0A" w:rsidP="00776B0A">
      <w:pPr>
        <w:ind w:left="360" w:right="187"/>
        <w:rPr>
          <w:sz w:val="20"/>
          <w:szCs w:val="22"/>
        </w:rPr>
      </w:pPr>
      <w:r w:rsidRPr="00776B0A">
        <w:rPr>
          <w:sz w:val="20"/>
          <w:szCs w:val="22"/>
        </w:rPr>
        <w:t xml:space="preserve">1152 </w:t>
      </w:r>
      <w:proofErr w:type="spellStart"/>
      <w:r w:rsidRPr="00776B0A">
        <w:rPr>
          <w:sz w:val="20"/>
          <w:szCs w:val="22"/>
        </w:rPr>
        <w:t>Orphe</w:t>
      </w:r>
      <w:proofErr w:type="spellEnd"/>
      <w:r w:rsidRPr="00776B0A">
        <w:rPr>
          <w:sz w:val="20"/>
          <w:szCs w:val="22"/>
        </w:rPr>
        <w:t xml:space="preserve"> Guidry Rd, Arnaudville, LA 70512</w:t>
      </w:r>
      <w:r w:rsidRPr="00776B0A">
        <w:rPr>
          <w:sz w:val="20"/>
          <w:szCs w:val="22"/>
        </w:rPr>
        <w:tab/>
      </w:r>
    </w:p>
    <w:p w14:paraId="007C5753" w14:textId="576CDE82" w:rsidR="00776B0A" w:rsidRDefault="00776B0A" w:rsidP="00776B0A">
      <w:pPr>
        <w:ind w:left="360" w:right="187"/>
        <w:rPr>
          <w:sz w:val="20"/>
          <w:szCs w:val="22"/>
        </w:rPr>
      </w:pPr>
      <w:r w:rsidRPr="00776B0A">
        <w:rPr>
          <w:sz w:val="20"/>
          <w:szCs w:val="22"/>
        </w:rPr>
        <w:t>RESIDENTIAL FOUNDATIONS (SUBCONTRACT LABOR ONLY)</w:t>
      </w:r>
    </w:p>
    <w:p w14:paraId="74219C39" w14:textId="77777777" w:rsidR="00867A71" w:rsidRDefault="00867A71" w:rsidP="009810DD">
      <w:pPr>
        <w:ind w:left="360" w:right="187"/>
        <w:rPr>
          <w:b/>
          <w:sz w:val="20"/>
          <w:szCs w:val="22"/>
        </w:rPr>
      </w:pPr>
    </w:p>
    <w:p w14:paraId="48733F4D" w14:textId="77777777" w:rsidR="009810DD" w:rsidRDefault="009810DD" w:rsidP="009810DD">
      <w:pPr>
        <w:ind w:left="360" w:right="187"/>
        <w:rPr>
          <w:sz w:val="20"/>
          <w:szCs w:val="22"/>
        </w:rPr>
      </w:pPr>
    </w:p>
    <w:p w14:paraId="08504BE9" w14:textId="77777777" w:rsidR="0072015B" w:rsidRDefault="0072015B" w:rsidP="00E97925">
      <w:pPr>
        <w:ind w:left="360" w:right="187"/>
        <w:rPr>
          <w:sz w:val="20"/>
          <w:szCs w:val="22"/>
        </w:rPr>
      </w:pPr>
    </w:p>
    <w:p w14:paraId="0B7CE272"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lastRenderedPageBreak/>
        <w:t>HOME IMPROVEMENT REGISTRATION APPLICATIONS</w:t>
      </w:r>
    </w:p>
    <w:p w14:paraId="5107D6C0"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4C66B74"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30380935" w14:textId="77777777" w:rsidR="009615A9" w:rsidRPr="00206693" w:rsidRDefault="0011516F" w:rsidP="0043013C">
      <w:pPr>
        <w:ind w:left="360" w:right="180"/>
        <w:outlineLvl w:val="0"/>
        <w:rPr>
          <w:rFonts w:cs="Lucida Sans Unicode"/>
          <w:i/>
          <w:sz w:val="16"/>
          <w:szCs w:val="16"/>
          <w:u w:val="single"/>
        </w:rPr>
      </w:pPr>
      <w:r>
        <w:rPr>
          <w:rFonts w:cs="Lucida Sans Unicode"/>
          <w:i/>
          <w:sz w:val="16"/>
          <w:szCs w:val="16"/>
          <w:u w:val="single"/>
        </w:rPr>
        <w:t>COMPANY NAMES</w:t>
      </w:r>
    </w:p>
    <w:p w14:paraId="70C5FD0F" w14:textId="77777777" w:rsidR="00BE0305" w:rsidRDefault="00BE0305" w:rsidP="00E97925">
      <w:pPr>
        <w:tabs>
          <w:tab w:val="left" w:pos="540"/>
        </w:tabs>
        <w:ind w:left="540" w:right="180"/>
        <w:rPr>
          <w:rFonts w:cs="Lucida Sans Unicode"/>
          <w:b/>
          <w:sz w:val="20"/>
          <w:szCs w:val="20"/>
        </w:rPr>
      </w:pPr>
    </w:p>
    <w:p w14:paraId="064C66F6"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24/7 MAINTENANCE, LLC</w:t>
      </w:r>
      <w:r w:rsidRPr="00AB6B07">
        <w:rPr>
          <w:rFonts w:cs="Lucida Sans Unicode"/>
          <w:b/>
          <w:bCs/>
          <w:sz w:val="20"/>
          <w:szCs w:val="20"/>
        </w:rPr>
        <w:tab/>
      </w:r>
    </w:p>
    <w:p w14:paraId="077DE463" w14:textId="4E935C65" w:rsidR="0069278F" w:rsidRPr="0069278F" w:rsidRDefault="0069278F" w:rsidP="0069278F">
      <w:pPr>
        <w:ind w:left="360" w:right="180"/>
        <w:outlineLvl w:val="0"/>
        <w:rPr>
          <w:rFonts w:cs="Lucida Sans Unicode"/>
          <w:sz w:val="20"/>
          <w:szCs w:val="20"/>
        </w:rPr>
      </w:pPr>
      <w:r w:rsidRPr="0069278F">
        <w:rPr>
          <w:rFonts w:cs="Lucida Sans Unicode"/>
          <w:sz w:val="20"/>
          <w:szCs w:val="20"/>
        </w:rPr>
        <w:t>34940 J W Hall Rd., Walker, LA 70785</w:t>
      </w:r>
    </w:p>
    <w:p w14:paraId="37C6F907" w14:textId="77777777" w:rsidR="0069278F" w:rsidRDefault="0069278F" w:rsidP="0069278F">
      <w:pPr>
        <w:ind w:left="360" w:right="180"/>
        <w:outlineLvl w:val="0"/>
        <w:rPr>
          <w:rFonts w:cs="Lucida Sans Unicode"/>
          <w:sz w:val="20"/>
          <w:szCs w:val="20"/>
        </w:rPr>
      </w:pPr>
    </w:p>
    <w:p w14:paraId="4AB057F3"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A &amp; J CUSTOM CABINETS AND WOODWORKS LLC</w:t>
      </w:r>
      <w:r w:rsidRPr="00AB6B07">
        <w:rPr>
          <w:rFonts w:cs="Lucida Sans Unicode"/>
          <w:b/>
          <w:bCs/>
          <w:sz w:val="20"/>
          <w:szCs w:val="20"/>
        </w:rPr>
        <w:tab/>
      </w:r>
    </w:p>
    <w:p w14:paraId="03AF6935" w14:textId="3C169DCB" w:rsidR="0069278F" w:rsidRPr="0069278F" w:rsidRDefault="0069278F" w:rsidP="0069278F">
      <w:pPr>
        <w:ind w:left="360" w:right="180"/>
        <w:outlineLvl w:val="0"/>
        <w:rPr>
          <w:rFonts w:cs="Lucida Sans Unicode"/>
          <w:sz w:val="20"/>
          <w:szCs w:val="20"/>
        </w:rPr>
      </w:pPr>
      <w:r w:rsidRPr="0069278F">
        <w:rPr>
          <w:rFonts w:cs="Lucida Sans Unicode"/>
          <w:sz w:val="20"/>
          <w:szCs w:val="20"/>
        </w:rPr>
        <w:t>2023 St. Philip St., New Orleans, LA  70119</w:t>
      </w:r>
    </w:p>
    <w:p w14:paraId="73DC987E" w14:textId="77777777" w:rsidR="0069278F" w:rsidRDefault="0069278F" w:rsidP="0069278F">
      <w:pPr>
        <w:ind w:left="360" w:right="180"/>
        <w:outlineLvl w:val="0"/>
        <w:rPr>
          <w:rFonts w:cs="Lucida Sans Unicode"/>
          <w:sz w:val="20"/>
          <w:szCs w:val="20"/>
        </w:rPr>
      </w:pPr>
    </w:p>
    <w:p w14:paraId="0C92B2FC"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A-1 HONEY DO'S LLC</w:t>
      </w:r>
      <w:r w:rsidRPr="00AB6B07">
        <w:rPr>
          <w:rFonts w:cs="Lucida Sans Unicode"/>
          <w:b/>
          <w:bCs/>
          <w:sz w:val="20"/>
          <w:szCs w:val="20"/>
        </w:rPr>
        <w:tab/>
      </w:r>
    </w:p>
    <w:p w14:paraId="7B63D56A" w14:textId="6A2AF1FF" w:rsidR="0069278F" w:rsidRPr="0069278F" w:rsidRDefault="0069278F" w:rsidP="0069278F">
      <w:pPr>
        <w:ind w:left="360" w:right="180"/>
        <w:outlineLvl w:val="0"/>
        <w:rPr>
          <w:rFonts w:cs="Lucida Sans Unicode"/>
          <w:sz w:val="20"/>
          <w:szCs w:val="20"/>
        </w:rPr>
      </w:pPr>
      <w:r w:rsidRPr="0069278F">
        <w:rPr>
          <w:rFonts w:cs="Lucida Sans Unicode"/>
          <w:sz w:val="20"/>
          <w:szCs w:val="20"/>
        </w:rPr>
        <w:t>3590 Okaloosa Rd., Eros, LA 71238</w:t>
      </w:r>
    </w:p>
    <w:p w14:paraId="6A20259A" w14:textId="77777777" w:rsidR="0069278F" w:rsidRDefault="0069278F" w:rsidP="0069278F">
      <w:pPr>
        <w:ind w:left="360" w:right="180"/>
        <w:outlineLvl w:val="0"/>
        <w:rPr>
          <w:rFonts w:cs="Lucida Sans Unicode"/>
          <w:sz w:val="20"/>
          <w:szCs w:val="20"/>
        </w:rPr>
      </w:pPr>
    </w:p>
    <w:p w14:paraId="742BFA48"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ACCURATE MEASURES LLC</w:t>
      </w:r>
      <w:r w:rsidRPr="00AB6B07">
        <w:rPr>
          <w:rFonts w:cs="Lucida Sans Unicode"/>
          <w:b/>
          <w:bCs/>
          <w:sz w:val="20"/>
          <w:szCs w:val="20"/>
        </w:rPr>
        <w:tab/>
      </w:r>
    </w:p>
    <w:p w14:paraId="3FFF486E" w14:textId="72E91DDF" w:rsidR="0069278F" w:rsidRPr="0069278F" w:rsidRDefault="0069278F" w:rsidP="0069278F">
      <w:pPr>
        <w:ind w:left="360" w:right="180"/>
        <w:outlineLvl w:val="0"/>
        <w:rPr>
          <w:rFonts w:cs="Lucida Sans Unicode"/>
          <w:sz w:val="20"/>
          <w:szCs w:val="20"/>
        </w:rPr>
      </w:pPr>
      <w:r w:rsidRPr="0069278F">
        <w:rPr>
          <w:rFonts w:cs="Lucida Sans Unicode"/>
          <w:sz w:val="20"/>
          <w:szCs w:val="20"/>
        </w:rPr>
        <w:t>12725 Hodges Lane, Walker, LA 70785</w:t>
      </w:r>
    </w:p>
    <w:p w14:paraId="7918F27A" w14:textId="77777777" w:rsidR="0069278F" w:rsidRDefault="0069278F" w:rsidP="0069278F">
      <w:pPr>
        <w:ind w:left="360" w:right="180"/>
        <w:outlineLvl w:val="0"/>
        <w:rPr>
          <w:rFonts w:cs="Lucida Sans Unicode"/>
          <w:sz w:val="20"/>
          <w:szCs w:val="20"/>
        </w:rPr>
      </w:pPr>
    </w:p>
    <w:p w14:paraId="2BF46847"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ATI RESTORATION, LLC</w:t>
      </w:r>
      <w:r w:rsidRPr="00AB6B07">
        <w:rPr>
          <w:rFonts w:cs="Lucida Sans Unicode"/>
          <w:b/>
          <w:bCs/>
          <w:sz w:val="20"/>
          <w:szCs w:val="20"/>
        </w:rPr>
        <w:tab/>
      </w:r>
    </w:p>
    <w:p w14:paraId="3F8A86CB" w14:textId="562D892D" w:rsidR="0069278F" w:rsidRPr="0069278F" w:rsidRDefault="0069278F" w:rsidP="0069278F">
      <w:pPr>
        <w:ind w:left="360" w:right="180"/>
        <w:outlineLvl w:val="0"/>
        <w:rPr>
          <w:rFonts w:cs="Lucida Sans Unicode"/>
          <w:sz w:val="20"/>
          <w:szCs w:val="20"/>
        </w:rPr>
      </w:pPr>
      <w:r w:rsidRPr="0069278F">
        <w:rPr>
          <w:rFonts w:cs="Lucida Sans Unicode"/>
          <w:sz w:val="20"/>
          <w:szCs w:val="20"/>
        </w:rPr>
        <w:t>3360 E. LA Palma Ave., Anaheim, CA 92806</w:t>
      </w:r>
    </w:p>
    <w:p w14:paraId="26EF961E" w14:textId="77777777" w:rsidR="0069278F" w:rsidRDefault="0069278F" w:rsidP="0069278F">
      <w:pPr>
        <w:ind w:left="360" w:right="180"/>
        <w:outlineLvl w:val="0"/>
        <w:rPr>
          <w:rFonts w:cs="Lucida Sans Unicode"/>
          <w:sz w:val="20"/>
          <w:szCs w:val="20"/>
        </w:rPr>
      </w:pPr>
    </w:p>
    <w:p w14:paraId="79035F60"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AUDUBON PAINTING RENOVATIONS INC</w:t>
      </w:r>
      <w:r w:rsidRPr="00AB6B07">
        <w:rPr>
          <w:rFonts w:cs="Lucida Sans Unicode"/>
          <w:b/>
          <w:bCs/>
          <w:sz w:val="20"/>
          <w:szCs w:val="20"/>
        </w:rPr>
        <w:tab/>
      </w:r>
    </w:p>
    <w:p w14:paraId="4061E3A0" w14:textId="5A5138F8" w:rsidR="0069278F" w:rsidRPr="0069278F" w:rsidRDefault="0069278F" w:rsidP="0069278F">
      <w:pPr>
        <w:ind w:left="360" w:right="180"/>
        <w:outlineLvl w:val="0"/>
        <w:rPr>
          <w:rFonts w:cs="Lucida Sans Unicode"/>
          <w:sz w:val="20"/>
          <w:szCs w:val="20"/>
        </w:rPr>
      </w:pPr>
      <w:r w:rsidRPr="0069278F">
        <w:rPr>
          <w:rFonts w:cs="Lucida Sans Unicode"/>
          <w:sz w:val="20"/>
          <w:szCs w:val="20"/>
        </w:rPr>
        <w:t>116 South Scott Street, New Orleans, LA 70119</w:t>
      </w:r>
    </w:p>
    <w:p w14:paraId="60C8892F" w14:textId="77777777" w:rsidR="0069278F" w:rsidRDefault="0069278F" w:rsidP="0069278F">
      <w:pPr>
        <w:ind w:left="360" w:right="180"/>
        <w:outlineLvl w:val="0"/>
        <w:rPr>
          <w:rFonts w:cs="Lucida Sans Unicode"/>
          <w:sz w:val="20"/>
          <w:szCs w:val="20"/>
        </w:rPr>
      </w:pPr>
    </w:p>
    <w:p w14:paraId="674F357F"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AZUCAR, INC.</w:t>
      </w:r>
      <w:r w:rsidRPr="00AB6B07">
        <w:rPr>
          <w:rFonts w:cs="Lucida Sans Unicode"/>
          <w:b/>
          <w:bCs/>
          <w:sz w:val="20"/>
          <w:szCs w:val="20"/>
        </w:rPr>
        <w:tab/>
      </w:r>
    </w:p>
    <w:p w14:paraId="06664EB7" w14:textId="116EEB8D" w:rsidR="0069278F" w:rsidRPr="0069278F" w:rsidRDefault="0069278F" w:rsidP="0069278F">
      <w:pPr>
        <w:ind w:left="360" w:right="180"/>
        <w:outlineLvl w:val="0"/>
        <w:rPr>
          <w:rFonts w:cs="Lucida Sans Unicode"/>
          <w:sz w:val="20"/>
          <w:szCs w:val="20"/>
        </w:rPr>
      </w:pPr>
      <w:r w:rsidRPr="0069278F">
        <w:rPr>
          <w:rFonts w:cs="Lucida Sans Unicode"/>
          <w:sz w:val="20"/>
          <w:szCs w:val="20"/>
        </w:rPr>
        <w:t>P O Box 1237, Iowa, LA 70647</w:t>
      </w:r>
    </w:p>
    <w:p w14:paraId="2AC57A8C" w14:textId="77777777" w:rsidR="0069278F" w:rsidRDefault="0069278F" w:rsidP="0069278F">
      <w:pPr>
        <w:ind w:left="360" w:right="180"/>
        <w:outlineLvl w:val="0"/>
        <w:rPr>
          <w:rFonts w:cs="Lucida Sans Unicode"/>
          <w:sz w:val="20"/>
          <w:szCs w:val="20"/>
        </w:rPr>
      </w:pPr>
    </w:p>
    <w:p w14:paraId="545638CB"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 &amp; T CONSTRUCTION AND HOME IMPROVEMENT, LLC</w:t>
      </w:r>
      <w:r w:rsidRPr="00AB6B07">
        <w:rPr>
          <w:rFonts w:cs="Lucida Sans Unicode"/>
          <w:b/>
          <w:bCs/>
          <w:sz w:val="20"/>
          <w:szCs w:val="20"/>
        </w:rPr>
        <w:tab/>
      </w:r>
    </w:p>
    <w:p w14:paraId="1DE670F0" w14:textId="64C42898" w:rsidR="0069278F" w:rsidRPr="0069278F" w:rsidRDefault="0069278F" w:rsidP="0069278F">
      <w:pPr>
        <w:ind w:left="360" w:right="180"/>
        <w:outlineLvl w:val="0"/>
        <w:rPr>
          <w:rFonts w:cs="Lucida Sans Unicode"/>
          <w:sz w:val="20"/>
          <w:szCs w:val="20"/>
        </w:rPr>
      </w:pPr>
      <w:r w:rsidRPr="0069278F">
        <w:rPr>
          <w:rFonts w:cs="Lucida Sans Unicode"/>
          <w:sz w:val="20"/>
          <w:szCs w:val="20"/>
        </w:rPr>
        <w:t>7001 Rue Renard Rouge Rd., Iowa, LA 70647</w:t>
      </w:r>
    </w:p>
    <w:p w14:paraId="5F25B3EF" w14:textId="77777777" w:rsidR="0069278F" w:rsidRDefault="0069278F" w:rsidP="0069278F">
      <w:pPr>
        <w:ind w:left="360" w:right="180"/>
        <w:outlineLvl w:val="0"/>
        <w:rPr>
          <w:rFonts w:cs="Lucida Sans Unicode"/>
          <w:sz w:val="20"/>
          <w:szCs w:val="20"/>
        </w:rPr>
      </w:pPr>
    </w:p>
    <w:p w14:paraId="0CBEB9B2" w14:textId="258D661C"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BARRECA GENERAL CONTRACTORS, L.L.C.</w:t>
      </w:r>
      <w:r w:rsidR="0069278F" w:rsidRPr="00AB6B07">
        <w:rPr>
          <w:rFonts w:cs="Lucida Sans Unicode"/>
          <w:b/>
          <w:bCs/>
          <w:sz w:val="20"/>
          <w:szCs w:val="20"/>
        </w:rPr>
        <w:tab/>
      </w:r>
    </w:p>
    <w:p w14:paraId="2C877258" w14:textId="0ACD9AF7" w:rsidR="0069278F" w:rsidRPr="0069278F" w:rsidRDefault="0069278F" w:rsidP="0069278F">
      <w:pPr>
        <w:ind w:left="360" w:right="180"/>
        <w:outlineLvl w:val="0"/>
        <w:rPr>
          <w:rFonts w:cs="Lucida Sans Unicode"/>
          <w:sz w:val="20"/>
          <w:szCs w:val="20"/>
        </w:rPr>
      </w:pPr>
      <w:r w:rsidRPr="0069278F">
        <w:rPr>
          <w:rFonts w:cs="Lucida Sans Unicode"/>
          <w:sz w:val="20"/>
          <w:szCs w:val="20"/>
        </w:rPr>
        <w:t>356 Fairway Drive, New Orleans, LA  70124</w:t>
      </w:r>
    </w:p>
    <w:p w14:paraId="4F4030DB" w14:textId="77777777" w:rsidR="0069278F" w:rsidRDefault="0069278F" w:rsidP="0069278F">
      <w:pPr>
        <w:ind w:left="360" w:right="180"/>
        <w:outlineLvl w:val="0"/>
        <w:rPr>
          <w:rFonts w:cs="Lucida Sans Unicode"/>
          <w:sz w:val="20"/>
          <w:szCs w:val="20"/>
        </w:rPr>
      </w:pPr>
    </w:p>
    <w:p w14:paraId="2681886F"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BERGEAUX, KIPARD WAYNE</w:t>
      </w:r>
      <w:r w:rsidRPr="00AB6B07">
        <w:rPr>
          <w:rFonts w:cs="Lucida Sans Unicode"/>
          <w:b/>
          <w:bCs/>
          <w:sz w:val="20"/>
          <w:szCs w:val="20"/>
        </w:rPr>
        <w:tab/>
      </w:r>
    </w:p>
    <w:p w14:paraId="633A5490" w14:textId="0BE68B7A" w:rsidR="0069278F" w:rsidRPr="0069278F" w:rsidRDefault="0069278F" w:rsidP="0069278F">
      <w:pPr>
        <w:ind w:left="360" w:right="180"/>
        <w:outlineLvl w:val="0"/>
        <w:rPr>
          <w:rFonts w:cs="Lucida Sans Unicode"/>
          <w:sz w:val="20"/>
          <w:szCs w:val="20"/>
        </w:rPr>
      </w:pPr>
      <w:r w:rsidRPr="0069278F">
        <w:rPr>
          <w:rFonts w:cs="Lucida Sans Unicode"/>
          <w:sz w:val="20"/>
          <w:szCs w:val="20"/>
        </w:rPr>
        <w:t>2808 Stagg Ave, Basile, LA 70515</w:t>
      </w:r>
    </w:p>
    <w:p w14:paraId="2F9761F8" w14:textId="77777777" w:rsidR="0069278F" w:rsidRDefault="0069278F" w:rsidP="0069278F">
      <w:pPr>
        <w:ind w:left="360" w:right="180"/>
        <w:outlineLvl w:val="0"/>
        <w:rPr>
          <w:rFonts w:cs="Lucida Sans Unicode"/>
          <w:sz w:val="20"/>
          <w:szCs w:val="20"/>
        </w:rPr>
      </w:pPr>
    </w:p>
    <w:p w14:paraId="2969DB26"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BEST HOME CONTRACTORS LLC, THE</w:t>
      </w:r>
      <w:r w:rsidRPr="00AB6B07">
        <w:rPr>
          <w:rFonts w:cs="Lucida Sans Unicode"/>
          <w:b/>
          <w:bCs/>
          <w:sz w:val="20"/>
          <w:szCs w:val="20"/>
        </w:rPr>
        <w:tab/>
      </w:r>
    </w:p>
    <w:p w14:paraId="4FCAF3CD" w14:textId="525BDE3E" w:rsidR="0069278F" w:rsidRPr="0069278F" w:rsidRDefault="0069278F" w:rsidP="0069278F">
      <w:pPr>
        <w:ind w:left="360" w:right="180"/>
        <w:outlineLvl w:val="0"/>
        <w:rPr>
          <w:rFonts w:cs="Lucida Sans Unicode"/>
          <w:sz w:val="20"/>
          <w:szCs w:val="20"/>
        </w:rPr>
      </w:pPr>
      <w:r w:rsidRPr="0069278F">
        <w:rPr>
          <w:rFonts w:cs="Lucida Sans Unicode"/>
          <w:sz w:val="20"/>
          <w:szCs w:val="20"/>
        </w:rPr>
        <w:t>37462 Southwood Village Ave., Prairieville, LA 70769</w:t>
      </w:r>
    </w:p>
    <w:p w14:paraId="65AB007F" w14:textId="77777777" w:rsidR="0069278F" w:rsidRDefault="0069278F" w:rsidP="0069278F">
      <w:pPr>
        <w:ind w:left="360" w:right="180"/>
        <w:outlineLvl w:val="0"/>
        <w:rPr>
          <w:rFonts w:cs="Lucida Sans Unicode"/>
          <w:sz w:val="20"/>
          <w:szCs w:val="20"/>
        </w:rPr>
      </w:pPr>
    </w:p>
    <w:p w14:paraId="3E4AC067" w14:textId="49E3EF4E"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BETTER BUILT CONTRACTORS LLC</w:t>
      </w:r>
      <w:r w:rsidR="0069278F" w:rsidRPr="00AB6B07">
        <w:rPr>
          <w:rFonts w:cs="Lucida Sans Unicode"/>
          <w:b/>
          <w:bCs/>
          <w:sz w:val="20"/>
          <w:szCs w:val="20"/>
        </w:rPr>
        <w:tab/>
      </w:r>
    </w:p>
    <w:p w14:paraId="37F7D0FF" w14:textId="5D09067D" w:rsidR="0069278F" w:rsidRPr="0069278F" w:rsidRDefault="0069278F" w:rsidP="0069278F">
      <w:pPr>
        <w:ind w:left="360" w:right="180"/>
        <w:outlineLvl w:val="0"/>
        <w:rPr>
          <w:rFonts w:cs="Lucida Sans Unicode"/>
          <w:sz w:val="20"/>
          <w:szCs w:val="20"/>
        </w:rPr>
      </w:pPr>
      <w:r w:rsidRPr="0069278F">
        <w:rPr>
          <w:rFonts w:cs="Lucida Sans Unicode"/>
          <w:sz w:val="20"/>
          <w:szCs w:val="20"/>
        </w:rPr>
        <w:t>11476 Pleasant Knoll Dr., Denham Springs, LA 70726</w:t>
      </w:r>
    </w:p>
    <w:p w14:paraId="48AB893A" w14:textId="77777777" w:rsidR="0069278F" w:rsidRDefault="0069278F" w:rsidP="0069278F">
      <w:pPr>
        <w:ind w:left="360" w:right="180"/>
        <w:outlineLvl w:val="0"/>
        <w:rPr>
          <w:rFonts w:cs="Lucida Sans Unicode"/>
          <w:sz w:val="20"/>
          <w:szCs w:val="20"/>
        </w:rPr>
      </w:pPr>
    </w:p>
    <w:p w14:paraId="7EFA6246" w14:textId="486064AB"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BIG D'S HANDYMAN SERVICE, L.L.C.</w:t>
      </w:r>
      <w:r w:rsidR="0069278F" w:rsidRPr="00AB6B07">
        <w:rPr>
          <w:rFonts w:cs="Lucida Sans Unicode"/>
          <w:b/>
          <w:bCs/>
          <w:sz w:val="20"/>
          <w:szCs w:val="20"/>
        </w:rPr>
        <w:tab/>
      </w:r>
    </w:p>
    <w:p w14:paraId="39199217" w14:textId="54C404D6" w:rsidR="0069278F" w:rsidRPr="0069278F" w:rsidRDefault="0069278F" w:rsidP="0069278F">
      <w:pPr>
        <w:ind w:left="360" w:right="180"/>
        <w:outlineLvl w:val="0"/>
        <w:rPr>
          <w:rFonts w:cs="Lucida Sans Unicode"/>
          <w:sz w:val="20"/>
          <w:szCs w:val="20"/>
        </w:rPr>
      </w:pPr>
      <w:r w:rsidRPr="0069278F">
        <w:rPr>
          <w:rFonts w:cs="Lucida Sans Unicode"/>
          <w:sz w:val="20"/>
          <w:szCs w:val="20"/>
        </w:rPr>
        <w:t>312 Plantation Rd., Opelousas, LA 70570</w:t>
      </w:r>
    </w:p>
    <w:p w14:paraId="0DEAF3FA" w14:textId="77777777" w:rsidR="0069278F" w:rsidRDefault="0069278F" w:rsidP="0069278F">
      <w:pPr>
        <w:ind w:left="360" w:right="180"/>
        <w:outlineLvl w:val="0"/>
        <w:rPr>
          <w:rFonts w:cs="Lucida Sans Unicode"/>
          <w:sz w:val="20"/>
          <w:szCs w:val="20"/>
        </w:rPr>
      </w:pPr>
    </w:p>
    <w:p w14:paraId="1C0C7E14" w14:textId="3502CC17"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BLACK DOG OILFIELD LLC</w:t>
      </w:r>
      <w:r w:rsidR="0069278F" w:rsidRPr="00AB6B07">
        <w:rPr>
          <w:rFonts w:cs="Lucida Sans Unicode"/>
          <w:b/>
          <w:bCs/>
          <w:sz w:val="20"/>
          <w:szCs w:val="20"/>
        </w:rPr>
        <w:tab/>
      </w:r>
    </w:p>
    <w:p w14:paraId="250652D3" w14:textId="66992425" w:rsidR="0069278F" w:rsidRPr="0069278F" w:rsidRDefault="0069278F" w:rsidP="0069278F">
      <w:pPr>
        <w:ind w:left="360" w:right="180"/>
        <w:outlineLvl w:val="0"/>
        <w:rPr>
          <w:rFonts w:cs="Lucida Sans Unicode"/>
          <w:sz w:val="20"/>
          <w:szCs w:val="20"/>
        </w:rPr>
      </w:pPr>
      <w:r w:rsidRPr="0069278F">
        <w:rPr>
          <w:rFonts w:cs="Lucida Sans Unicode"/>
          <w:sz w:val="20"/>
          <w:szCs w:val="20"/>
        </w:rPr>
        <w:t>P O Box 564, Homer, LA 71040</w:t>
      </w:r>
    </w:p>
    <w:p w14:paraId="1D9E4B98" w14:textId="77777777" w:rsidR="0069278F" w:rsidRDefault="0069278F" w:rsidP="0069278F">
      <w:pPr>
        <w:ind w:left="360" w:right="180"/>
        <w:outlineLvl w:val="0"/>
        <w:rPr>
          <w:rFonts w:cs="Lucida Sans Unicode"/>
          <w:sz w:val="20"/>
          <w:szCs w:val="20"/>
        </w:rPr>
      </w:pPr>
    </w:p>
    <w:p w14:paraId="077C6769"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BLUEJAY OMNI LLC</w:t>
      </w:r>
      <w:r w:rsidRPr="00AB6B07">
        <w:rPr>
          <w:rFonts w:cs="Lucida Sans Unicode"/>
          <w:b/>
          <w:bCs/>
          <w:sz w:val="20"/>
          <w:szCs w:val="20"/>
        </w:rPr>
        <w:tab/>
      </w:r>
    </w:p>
    <w:p w14:paraId="7EA433A7" w14:textId="264D888E" w:rsidR="0069278F" w:rsidRPr="0069278F" w:rsidRDefault="0069278F" w:rsidP="0069278F">
      <w:pPr>
        <w:ind w:left="360" w:right="180"/>
        <w:outlineLvl w:val="0"/>
        <w:rPr>
          <w:rFonts w:cs="Lucida Sans Unicode"/>
          <w:sz w:val="20"/>
          <w:szCs w:val="20"/>
        </w:rPr>
      </w:pPr>
      <w:r w:rsidRPr="0069278F">
        <w:rPr>
          <w:rFonts w:cs="Lucida Sans Unicode"/>
          <w:sz w:val="20"/>
          <w:szCs w:val="20"/>
        </w:rPr>
        <w:t>4173 Parry Dr., Sarasota, FL 34241</w:t>
      </w:r>
    </w:p>
    <w:p w14:paraId="52F6437C" w14:textId="77777777" w:rsidR="0069278F" w:rsidRDefault="0069278F" w:rsidP="0069278F">
      <w:pPr>
        <w:ind w:left="360" w:right="180"/>
        <w:outlineLvl w:val="0"/>
        <w:rPr>
          <w:rFonts w:cs="Lucida Sans Unicode"/>
          <w:sz w:val="20"/>
          <w:szCs w:val="20"/>
        </w:rPr>
      </w:pPr>
    </w:p>
    <w:p w14:paraId="40852218" w14:textId="475C4B46"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BONNECAZE CONSTRUCTION LLC</w:t>
      </w:r>
      <w:r w:rsidR="0069278F" w:rsidRPr="00AB6B07">
        <w:rPr>
          <w:rFonts w:cs="Lucida Sans Unicode"/>
          <w:b/>
          <w:bCs/>
          <w:sz w:val="20"/>
          <w:szCs w:val="20"/>
        </w:rPr>
        <w:tab/>
      </w:r>
    </w:p>
    <w:p w14:paraId="7C5E870C" w14:textId="4A97E6FC"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11013 </w:t>
      </w:r>
      <w:proofErr w:type="spellStart"/>
      <w:r w:rsidRPr="0069278F">
        <w:rPr>
          <w:rFonts w:cs="Lucida Sans Unicode"/>
          <w:sz w:val="20"/>
          <w:szCs w:val="20"/>
        </w:rPr>
        <w:t>Brillock</w:t>
      </w:r>
      <w:proofErr w:type="spellEnd"/>
      <w:r w:rsidRPr="0069278F">
        <w:rPr>
          <w:rFonts w:cs="Lucida Sans Unicode"/>
          <w:sz w:val="20"/>
          <w:szCs w:val="20"/>
        </w:rPr>
        <w:t xml:space="preserve"> Ave., Baton Rouge, LA 70818</w:t>
      </w:r>
    </w:p>
    <w:p w14:paraId="1123D71A" w14:textId="77777777" w:rsidR="0069278F" w:rsidRDefault="0069278F" w:rsidP="0069278F">
      <w:pPr>
        <w:ind w:left="360" w:right="180"/>
        <w:outlineLvl w:val="0"/>
        <w:rPr>
          <w:rFonts w:cs="Lucida Sans Unicode"/>
          <w:sz w:val="20"/>
          <w:szCs w:val="20"/>
        </w:rPr>
      </w:pPr>
    </w:p>
    <w:p w14:paraId="332D6A2A"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BOUDREAU'S HOME IMPROVEMENT LLC</w:t>
      </w:r>
      <w:r w:rsidRPr="00AB6B07">
        <w:rPr>
          <w:rFonts w:cs="Lucida Sans Unicode"/>
          <w:b/>
          <w:bCs/>
          <w:sz w:val="20"/>
          <w:szCs w:val="20"/>
        </w:rPr>
        <w:tab/>
      </w:r>
    </w:p>
    <w:p w14:paraId="516FE174" w14:textId="4E79D6AC" w:rsidR="0069278F" w:rsidRPr="0069278F" w:rsidRDefault="0069278F" w:rsidP="0069278F">
      <w:pPr>
        <w:ind w:left="360" w:right="180"/>
        <w:outlineLvl w:val="0"/>
        <w:rPr>
          <w:rFonts w:cs="Lucida Sans Unicode"/>
          <w:sz w:val="20"/>
          <w:szCs w:val="20"/>
        </w:rPr>
      </w:pPr>
      <w:r w:rsidRPr="0069278F">
        <w:rPr>
          <w:rFonts w:cs="Lucida Sans Unicode"/>
          <w:sz w:val="20"/>
          <w:szCs w:val="20"/>
        </w:rPr>
        <w:t>1326 Beech St., Westlake, LA 70669</w:t>
      </w:r>
    </w:p>
    <w:p w14:paraId="3E7D4A2D" w14:textId="77777777" w:rsidR="0069278F" w:rsidRDefault="0069278F" w:rsidP="0069278F">
      <w:pPr>
        <w:ind w:left="360" w:right="180"/>
        <w:outlineLvl w:val="0"/>
        <w:rPr>
          <w:rFonts w:cs="Lucida Sans Unicode"/>
          <w:sz w:val="20"/>
          <w:szCs w:val="20"/>
        </w:rPr>
      </w:pPr>
    </w:p>
    <w:p w14:paraId="11793DC5"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BROWN, SONYA ROBINSON</w:t>
      </w:r>
      <w:r w:rsidRPr="00AB6B07">
        <w:rPr>
          <w:rFonts w:cs="Lucida Sans Unicode"/>
          <w:b/>
          <w:bCs/>
          <w:sz w:val="20"/>
          <w:szCs w:val="20"/>
        </w:rPr>
        <w:tab/>
      </w:r>
    </w:p>
    <w:p w14:paraId="4C28EFFD" w14:textId="704E9363" w:rsidR="0069278F" w:rsidRPr="0069278F" w:rsidRDefault="0069278F" w:rsidP="0069278F">
      <w:pPr>
        <w:ind w:left="360" w:right="180"/>
        <w:outlineLvl w:val="0"/>
        <w:rPr>
          <w:rFonts w:cs="Lucida Sans Unicode"/>
          <w:sz w:val="20"/>
          <w:szCs w:val="20"/>
        </w:rPr>
      </w:pPr>
      <w:r w:rsidRPr="0069278F">
        <w:rPr>
          <w:rFonts w:cs="Lucida Sans Unicode"/>
          <w:sz w:val="20"/>
          <w:szCs w:val="20"/>
        </w:rPr>
        <w:t>806 Buras Ave., Baker, LA 70714</w:t>
      </w:r>
    </w:p>
    <w:p w14:paraId="2133448F" w14:textId="704E9363" w:rsidR="0069278F" w:rsidRDefault="0069278F" w:rsidP="0069278F">
      <w:pPr>
        <w:ind w:left="360" w:right="180"/>
        <w:outlineLvl w:val="0"/>
        <w:rPr>
          <w:rFonts w:cs="Lucida Sans Unicode"/>
          <w:sz w:val="20"/>
          <w:szCs w:val="20"/>
        </w:rPr>
      </w:pPr>
    </w:p>
    <w:p w14:paraId="3D995E49"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BUENROSTRO, JESUS</w:t>
      </w:r>
      <w:r w:rsidRPr="00AB6B07">
        <w:rPr>
          <w:rFonts w:cs="Lucida Sans Unicode"/>
          <w:b/>
          <w:bCs/>
          <w:sz w:val="20"/>
          <w:szCs w:val="20"/>
        </w:rPr>
        <w:tab/>
      </w:r>
    </w:p>
    <w:p w14:paraId="598B9660" w14:textId="129D74E0" w:rsidR="0069278F" w:rsidRPr="0069278F" w:rsidRDefault="0069278F" w:rsidP="0069278F">
      <w:pPr>
        <w:ind w:left="360" w:right="180"/>
        <w:outlineLvl w:val="0"/>
        <w:rPr>
          <w:rFonts w:cs="Lucida Sans Unicode"/>
          <w:sz w:val="20"/>
          <w:szCs w:val="20"/>
        </w:rPr>
      </w:pPr>
      <w:r w:rsidRPr="0069278F">
        <w:rPr>
          <w:rFonts w:cs="Lucida Sans Unicode"/>
          <w:sz w:val="20"/>
          <w:szCs w:val="20"/>
        </w:rPr>
        <w:t>1 Desert Spring Ln., Manvel, TX 77578</w:t>
      </w:r>
    </w:p>
    <w:p w14:paraId="2F3C387E" w14:textId="77777777" w:rsidR="0069278F" w:rsidRDefault="0069278F" w:rsidP="0069278F">
      <w:pPr>
        <w:ind w:left="360" w:right="180"/>
        <w:outlineLvl w:val="0"/>
        <w:rPr>
          <w:rFonts w:cs="Lucida Sans Unicode"/>
          <w:sz w:val="20"/>
          <w:szCs w:val="20"/>
        </w:rPr>
      </w:pPr>
    </w:p>
    <w:p w14:paraId="358E7F75"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 LEVEL CO. L.L.C.</w:t>
      </w:r>
      <w:r w:rsidRPr="00AB6B07">
        <w:rPr>
          <w:rFonts w:cs="Lucida Sans Unicode"/>
          <w:b/>
          <w:bCs/>
          <w:sz w:val="20"/>
          <w:szCs w:val="20"/>
        </w:rPr>
        <w:tab/>
      </w:r>
    </w:p>
    <w:p w14:paraId="5B14B611" w14:textId="3FC2F71A" w:rsidR="0069278F" w:rsidRPr="0069278F" w:rsidRDefault="0069278F" w:rsidP="0069278F">
      <w:pPr>
        <w:ind w:left="360" w:right="180"/>
        <w:outlineLvl w:val="0"/>
        <w:rPr>
          <w:rFonts w:cs="Lucida Sans Unicode"/>
          <w:sz w:val="20"/>
          <w:szCs w:val="20"/>
        </w:rPr>
      </w:pPr>
      <w:r w:rsidRPr="0069278F">
        <w:rPr>
          <w:rFonts w:cs="Lucida Sans Unicode"/>
          <w:sz w:val="20"/>
          <w:szCs w:val="20"/>
        </w:rPr>
        <w:t>12428 Country Estate Ave., Zachary, LA 70791</w:t>
      </w:r>
    </w:p>
    <w:p w14:paraId="7E60C777" w14:textId="77777777" w:rsidR="0069278F" w:rsidRDefault="0069278F" w:rsidP="0069278F">
      <w:pPr>
        <w:ind w:left="360" w:right="180"/>
        <w:outlineLvl w:val="0"/>
        <w:rPr>
          <w:rFonts w:cs="Lucida Sans Unicode"/>
          <w:sz w:val="20"/>
          <w:szCs w:val="20"/>
        </w:rPr>
      </w:pPr>
    </w:p>
    <w:p w14:paraId="756BFFA5"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C2 CONSTRUCTION LLC</w:t>
      </w:r>
      <w:r w:rsidRPr="00AB6B07">
        <w:rPr>
          <w:rFonts w:cs="Lucida Sans Unicode"/>
          <w:b/>
          <w:bCs/>
          <w:sz w:val="20"/>
          <w:szCs w:val="20"/>
        </w:rPr>
        <w:tab/>
      </w:r>
    </w:p>
    <w:p w14:paraId="4499982C" w14:textId="36BC6B45" w:rsidR="0069278F" w:rsidRPr="0069278F" w:rsidRDefault="0069278F" w:rsidP="0069278F">
      <w:pPr>
        <w:ind w:left="360" w:right="180"/>
        <w:outlineLvl w:val="0"/>
        <w:rPr>
          <w:rFonts w:cs="Lucida Sans Unicode"/>
          <w:sz w:val="20"/>
          <w:szCs w:val="20"/>
        </w:rPr>
      </w:pPr>
      <w:r w:rsidRPr="0069278F">
        <w:rPr>
          <w:rFonts w:cs="Lucida Sans Unicode"/>
          <w:sz w:val="20"/>
          <w:szCs w:val="20"/>
        </w:rPr>
        <w:t>36449 Rosalie Ave., Denham Springs, LA 70706</w:t>
      </w:r>
    </w:p>
    <w:p w14:paraId="2B947994" w14:textId="77777777" w:rsidR="0069278F" w:rsidRDefault="0069278F" w:rsidP="0069278F">
      <w:pPr>
        <w:ind w:left="360" w:right="180"/>
        <w:outlineLvl w:val="0"/>
        <w:rPr>
          <w:rFonts w:cs="Lucida Sans Unicode"/>
          <w:sz w:val="20"/>
          <w:szCs w:val="20"/>
        </w:rPr>
      </w:pPr>
    </w:p>
    <w:p w14:paraId="3BD38FD5"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CARBON CONSTRUCTION LLC</w:t>
      </w:r>
      <w:r w:rsidRPr="00AB6B07">
        <w:rPr>
          <w:rFonts w:cs="Lucida Sans Unicode"/>
          <w:b/>
          <w:bCs/>
          <w:sz w:val="20"/>
          <w:szCs w:val="20"/>
        </w:rPr>
        <w:tab/>
      </w:r>
    </w:p>
    <w:p w14:paraId="536F9C56" w14:textId="4B3B4504" w:rsidR="0069278F" w:rsidRPr="0069278F" w:rsidRDefault="0069278F" w:rsidP="0069278F">
      <w:pPr>
        <w:ind w:left="360" w:right="180"/>
        <w:outlineLvl w:val="0"/>
        <w:rPr>
          <w:rFonts w:cs="Lucida Sans Unicode"/>
          <w:sz w:val="20"/>
          <w:szCs w:val="20"/>
        </w:rPr>
      </w:pPr>
      <w:r w:rsidRPr="0069278F">
        <w:rPr>
          <w:rFonts w:cs="Lucida Sans Unicode"/>
          <w:sz w:val="20"/>
          <w:szCs w:val="20"/>
        </w:rPr>
        <w:t>3816 Highway 90 East, Broussard, LA 70518</w:t>
      </w:r>
    </w:p>
    <w:p w14:paraId="41EA24DB" w14:textId="77777777" w:rsidR="0069278F" w:rsidRDefault="0069278F" w:rsidP="0069278F">
      <w:pPr>
        <w:ind w:left="360" w:right="180"/>
        <w:outlineLvl w:val="0"/>
        <w:rPr>
          <w:rFonts w:cs="Lucida Sans Unicode"/>
          <w:sz w:val="20"/>
          <w:szCs w:val="20"/>
        </w:rPr>
      </w:pPr>
    </w:p>
    <w:p w14:paraId="78E37DEB"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CARITAS CONSTRUCTION LLC</w:t>
      </w:r>
      <w:r w:rsidRPr="00AB6B07">
        <w:rPr>
          <w:rFonts w:cs="Lucida Sans Unicode"/>
          <w:b/>
          <w:bCs/>
          <w:sz w:val="20"/>
          <w:szCs w:val="20"/>
        </w:rPr>
        <w:tab/>
      </w:r>
    </w:p>
    <w:p w14:paraId="7BCD6C99" w14:textId="3E41AF01" w:rsidR="0069278F" w:rsidRPr="0069278F" w:rsidRDefault="0069278F" w:rsidP="0069278F">
      <w:pPr>
        <w:ind w:left="360" w:right="180"/>
        <w:outlineLvl w:val="0"/>
        <w:rPr>
          <w:rFonts w:cs="Lucida Sans Unicode"/>
          <w:sz w:val="20"/>
          <w:szCs w:val="20"/>
        </w:rPr>
      </w:pPr>
      <w:r w:rsidRPr="0069278F">
        <w:rPr>
          <w:rFonts w:cs="Lucida Sans Unicode"/>
          <w:sz w:val="20"/>
          <w:szCs w:val="20"/>
        </w:rPr>
        <w:t>2634 Scarlett Dr., Lake Charles, LA 70611</w:t>
      </w:r>
    </w:p>
    <w:p w14:paraId="3D066C24" w14:textId="77777777" w:rsidR="0069278F" w:rsidRDefault="0069278F" w:rsidP="0069278F">
      <w:pPr>
        <w:ind w:left="360" w:right="180"/>
        <w:outlineLvl w:val="0"/>
        <w:rPr>
          <w:rFonts w:cs="Lucida Sans Unicode"/>
          <w:sz w:val="20"/>
          <w:szCs w:val="20"/>
        </w:rPr>
      </w:pPr>
    </w:p>
    <w:p w14:paraId="45DF0BE7"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CARROLL, KELLIE MORRIS</w:t>
      </w:r>
      <w:r w:rsidRPr="00AB6B07">
        <w:rPr>
          <w:rFonts w:cs="Lucida Sans Unicode"/>
          <w:b/>
          <w:bCs/>
          <w:sz w:val="20"/>
          <w:szCs w:val="20"/>
        </w:rPr>
        <w:tab/>
      </w:r>
    </w:p>
    <w:p w14:paraId="12CC363A" w14:textId="4A62A84A" w:rsidR="0069278F" w:rsidRPr="0069278F" w:rsidRDefault="0069278F" w:rsidP="0069278F">
      <w:pPr>
        <w:ind w:left="360" w:right="180"/>
        <w:outlineLvl w:val="0"/>
        <w:rPr>
          <w:rFonts w:cs="Lucida Sans Unicode"/>
          <w:sz w:val="20"/>
          <w:szCs w:val="20"/>
        </w:rPr>
      </w:pPr>
      <w:r w:rsidRPr="0069278F">
        <w:rPr>
          <w:rFonts w:cs="Lucida Sans Unicode"/>
          <w:sz w:val="20"/>
          <w:szCs w:val="20"/>
        </w:rPr>
        <w:t>245 Madison Crossing, Sulphur, LA 70665</w:t>
      </w:r>
    </w:p>
    <w:p w14:paraId="5E39442B" w14:textId="77777777" w:rsidR="0069278F" w:rsidRDefault="0069278F" w:rsidP="0069278F">
      <w:pPr>
        <w:ind w:left="360" w:right="180"/>
        <w:outlineLvl w:val="0"/>
        <w:rPr>
          <w:rFonts w:cs="Lucida Sans Unicode"/>
          <w:sz w:val="20"/>
          <w:szCs w:val="20"/>
        </w:rPr>
      </w:pPr>
    </w:p>
    <w:p w14:paraId="44F74F23" w14:textId="3AC089C2"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CHOPS CONSTRUCTION LLC</w:t>
      </w:r>
      <w:r w:rsidR="0069278F" w:rsidRPr="00AB6B07">
        <w:rPr>
          <w:rFonts w:cs="Lucida Sans Unicode"/>
          <w:b/>
          <w:bCs/>
          <w:sz w:val="20"/>
          <w:szCs w:val="20"/>
        </w:rPr>
        <w:tab/>
      </w:r>
    </w:p>
    <w:p w14:paraId="3F49004C" w14:textId="18D881C6" w:rsidR="0069278F" w:rsidRPr="0069278F" w:rsidRDefault="0069278F" w:rsidP="0069278F">
      <w:pPr>
        <w:ind w:left="360" w:right="180"/>
        <w:outlineLvl w:val="0"/>
        <w:rPr>
          <w:rFonts w:cs="Lucida Sans Unicode"/>
          <w:sz w:val="20"/>
          <w:szCs w:val="20"/>
        </w:rPr>
      </w:pPr>
      <w:r w:rsidRPr="0069278F">
        <w:rPr>
          <w:rFonts w:cs="Lucida Sans Unicode"/>
          <w:sz w:val="20"/>
          <w:szCs w:val="20"/>
        </w:rPr>
        <w:t>2520 Apollo Avenue, Harvey, LA 70058</w:t>
      </w:r>
    </w:p>
    <w:p w14:paraId="4D4799B6" w14:textId="77777777" w:rsidR="0069278F" w:rsidRDefault="0069278F" w:rsidP="0069278F">
      <w:pPr>
        <w:ind w:left="360" w:right="180"/>
        <w:outlineLvl w:val="0"/>
        <w:rPr>
          <w:rFonts w:cs="Lucida Sans Unicode"/>
          <w:sz w:val="20"/>
          <w:szCs w:val="20"/>
        </w:rPr>
      </w:pPr>
    </w:p>
    <w:p w14:paraId="4DE72B32"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CHUCK HENSLEY ROOFING INC</w:t>
      </w:r>
      <w:r w:rsidRPr="00AB6B07">
        <w:rPr>
          <w:rFonts w:cs="Lucida Sans Unicode"/>
          <w:b/>
          <w:bCs/>
          <w:sz w:val="20"/>
          <w:szCs w:val="20"/>
        </w:rPr>
        <w:tab/>
      </w:r>
    </w:p>
    <w:p w14:paraId="6E9D4A69" w14:textId="5EA3D31F" w:rsidR="0069278F" w:rsidRPr="0069278F" w:rsidRDefault="0069278F" w:rsidP="0069278F">
      <w:pPr>
        <w:ind w:left="360" w:right="180"/>
        <w:outlineLvl w:val="0"/>
        <w:rPr>
          <w:rFonts w:cs="Lucida Sans Unicode"/>
          <w:sz w:val="20"/>
          <w:szCs w:val="20"/>
        </w:rPr>
      </w:pPr>
      <w:r w:rsidRPr="0069278F">
        <w:rPr>
          <w:rFonts w:cs="Lucida Sans Unicode"/>
          <w:sz w:val="20"/>
          <w:szCs w:val="20"/>
        </w:rPr>
        <w:t>405 Ridgeway Rd., Hot Springs National Park, AR 71901</w:t>
      </w:r>
    </w:p>
    <w:p w14:paraId="1C883851" w14:textId="77777777" w:rsidR="0069278F" w:rsidRDefault="0069278F" w:rsidP="0069278F">
      <w:pPr>
        <w:ind w:left="360" w:right="180"/>
        <w:outlineLvl w:val="0"/>
        <w:rPr>
          <w:rFonts w:cs="Lucida Sans Unicode"/>
          <w:sz w:val="20"/>
          <w:szCs w:val="20"/>
        </w:rPr>
      </w:pPr>
    </w:p>
    <w:p w14:paraId="618CC9DA" w14:textId="07719C57"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CK SERVICES LLC</w:t>
      </w:r>
      <w:r w:rsidR="0069278F" w:rsidRPr="00AB6B07">
        <w:rPr>
          <w:rFonts w:cs="Lucida Sans Unicode"/>
          <w:b/>
          <w:bCs/>
          <w:sz w:val="20"/>
          <w:szCs w:val="20"/>
        </w:rPr>
        <w:tab/>
      </w:r>
    </w:p>
    <w:p w14:paraId="233C8014" w14:textId="3870FC53" w:rsidR="0069278F" w:rsidRPr="0069278F" w:rsidRDefault="0069278F" w:rsidP="0069278F">
      <w:pPr>
        <w:ind w:left="360" w:right="180"/>
        <w:outlineLvl w:val="0"/>
        <w:rPr>
          <w:rFonts w:cs="Lucida Sans Unicode"/>
          <w:sz w:val="20"/>
          <w:szCs w:val="20"/>
        </w:rPr>
      </w:pPr>
      <w:r w:rsidRPr="0069278F">
        <w:rPr>
          <w:rFonts w:cs="Lucida Sans Unicode"/>
          <w:sz w:val="20"/>
          <w:szCs w:val="20"/>
        </w:rPr>
        <w:t>1503 Dean Street, Sulphur, LA 70663</w:t>
      </w:r>
    </w:p>
    <w:p w14:paraId="670AFA22" w14:textId="77777777" w:rsidR="0069278F" w:rsidRDefault="0069278F" w:rsidP="0069278F">
      <w:pPr>
        <w:ind w:left="360" w:right="180"/>
        <w:outlineLvl w:val="0"/>
        <w:rPr>
          <w:rFonts w:cs="Lucida Sans Unicode"/>
          <w:sz w:val="20"/>
          <w:szCs w:val="20"/>
        </w:rPr>
      </w:pPr>
    </w:p>
    <w:p w14:paraId="3D581504" w14:textId="2C87664F"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CLARK, JAMES E.</w:t>
      </w:r>
      <w:r w:rsidR="0069278F" w:rsidRPr="00AB6B07">
        <w:rPr>
          <w:rFonts w:cs="Lucida Sans Unicode"/>
          <w:b/>
          <w:bCs/>
          <w:sz w:val="20"/>
          <w:szCs w:val="20"/>
        </w:rPr>
        <w:tab/>
      </w:r>
    </w:p>
    <w:p w14:paraId="630A4253" w14:textId="712897E5" w:rsidR="0069278F" w:rsidRPr="0069278F" w:rsidRDefault="0069278F" w:rsidP="0069278F">
      <w:pPr>
        <w:ind w:left="360" w:right="180"/>
        <w:outlineLvl w:val="0"/>
        <w:rPr>
          <w:rFonts w:cs="Lucida Sans Unicode"/>
          <w:sz w:val="20"/>
          <w:szCs w:val="20"/>
        </w:rPr>
      </w:pPr>
      <w:r w:rsidRPr="0069278F">
        <w:rPr>
          <w:rFonts w:cs="Lucida Sans Unicode"/>
          <w:sz w:val="20"/>
          <w:szCs w:val="20"/>
        </w:rPr>
        <w:t>292 Antioch Church Rd., West Monroe, LA 71292</w:t>
      </w:r>
    </w:p>
    <w:p w14:paraId="27D9E23E" w14:textId="77777777" w:rsidR="0069278F" w:rsidRDefault="0069278F" w:rsidP="0069278F">
      <w:pPr>
        <w:ind w:left="360" w:right="180"/>
        <w:outlineLvl w:val="0"/>
        <w:rPr>
          <w:rFonts w:cs="Lucida Sans Unicode"/>
          <w:sz w:val="20"/>
          <w:szCs w:val="20"/>
        </w:rPr>
      </w:pPr>
    </w:p>
    <w:p w14:paraId="4B62CB28"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CLARK, JANICE</w:t>
      </w:r>
      <w:r w:rsidRPr="00AB6B07">
        <w:rPr>
          <w:rFonts w:cs="Lucida Sans Unicode"/>
          <w:b/>
          <w:bCs/>
          <w:sz w:val="20"/>
          <w:szCs w:val="20"/>
        </w:rPr>
        <w:tab/>
      </w:r>
    </w:p>
    <w:p w14:paraId="1B9F59CC" w14:textId="772B18C9" w:rsidR="0069278F" w:rsidRPr="0069278F" w:rsidRDefault="0069278F" w:rsidP="0069278F">
      <w:pPr>
        <w:ind w:left="360" w:right="180"/>
        <w:outlineLvl w:val="0"/>
        <w:rPr>
          <w:rFonts w:cs="Lucida Sans Unicode"/>
          <w:sz w:val="20"/>
          <w:szCs w:val="20"/>
        </w:rPr>
      </w:pPr>
      <w:r w:rsidRPr="0069278F">
        <w:rPr>
          <w:rFonts w:cs="Lucida Sans Unicode"/>
          <w:sz w:val="20"/>
          <w:szCs w:val="20"/>
        </w:rPr>
        <w:t>17707 British Lane, Baton Rouge, LA 70810</w:t>
      </w:r>
    </w:p>
    <w:p w14:paraId="7E33D56C" w14:textId="77777777" w:rsidR="0069278F" w:rsidRDefault="0069278F" w:rsidP="0069278F">
      <w:pPr>
        <w:ind w:left="360" w:right="180"/>
        <w:outlineLvl w:val="0"/>
        <w:rPr>
          <w:rFonts w:cs="Lucida Sans Unicode"/>
          <w:sz w:val="20"/>
          <w:szCs w:val="20"/>
        </w:rPr>
      </w:pPr>
    </w:p>
    <w:p w14:paraId="5598C4F9"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CONCRETE VETERANS LLC</w:t>
      </w:r>
      <w:r w:rsidRPr="00AB6B07">
        <w:rPr>
          <w:rFonts w:cs="Lucida Sans Unicode"/>
          <w:b/>
          <w:bCs/>
          <w:sz w:val="20"/>
          <w:szCs w:val="20"/>
        </w:rPr>
        <w:tab/>
      </w:r>
    </w:p>
    <w:p w14:paraId="4B44B350" w14:textId="2818AC5A" w:rsidR="0069278F" w:rsidRPr="0069278F" w:rsidRDefault="0069278F" w:rsidP="0069278F">
      <w:pPr>
        <w:ind w:left="360" w:right="180"/>
        <w:outlineLvl w:val="0"/>
        <w:rPr>
          <w:rFonts w:cs="Lucida Sans Unicode"/>
          <w:sz w:val="20"/>
          <w:szCs w:val="20"/>
        </w:rPr>
      </w:pPr>
      <w:r w:rsidRPr="0069278F">
        <w:rPr>
          <w:rFonts w:cs="Lucida Sans Unicode"/>
          <w:sz w:val="20"/>
          <w:szCs w:val="20"/>
        </w:rPr>
        <w:t>714 Winding Willows, Bossier City, LA 71111</w:t>
      </w:r>
    </w:p>
    <w:p w14:paraId="0D4F0556" w14:textId="77777777" w:rsidR="0069278F" w:rsidRDefault="0069278F" w:rsidP="0069278F">
      <w:pPr>
        <w:ind w:left="360" w:right="180"/>
        <w:outlineLvl w:val="0"/>
        <w:rPr>
          <w:rFonts w:cs="Lucida Sans Unicode"/>
          <w:sz w:val="20"/>
          <w:szCs w:val="20"/>
        </w:rPr>
      </w:pPr>
    </w:p>
    <w:p w14:paraId="27AF213B"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CONTINENTAL MANAGEMENT &amp; CONSTRUCTION CONSULTANTS, INC.</w:t>
      </w:r>
      <w:r w:rsidRPr="00AB6B07">
        <w:rPr>
          <w:rFonts w:cs="Lucida Sans Unicode"/>
          <w:b/>
          <w:bCs/>
          <w:sz w:val="20"/>
          <w:szCs w:val="20"/>
        </w:rPr>
        <w:tab/>
      </w:r>
    </w:p>
    <w:p w14:paraId="259FD37D" w14:textId="60C95AD9"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107 Haig Point, </w:t>
      </w:r>
      <w:proofErr w:type="spellStart"/>
      <w:r w:rsidRPr="0069278F">
        <w:rPr>
          <w:rFonts w:cs="Lucida Sans Unicode"/>
          <w:sz w:val="20"/>
          <w:szCs w:val="20"/>
        </w:rPr>
        <w:t>LaPlace</w:t>
      </w:r>
      <w:proofErr w:type="spellEnd"/>
      <w:r w:rsidRPr="0069278F">
        <w:rPr>
          <w:rFonts w:cs="Lucida Sans Unicode"/>
          <w:sz w:val="20"/>
          <w:szCs w:val="20"/>
        </w:rPr>
        <w:t>, LA 70068</w:t>
      </w:r>
    </w:p>
    <w:p w14:paraId="4767CD81" w14:textId="77777777" w:rsidR="0069278F" w:rsidRDefault="0069278F" w:rsidP="0069278F">
      <w:pPr>
        <w:ind w:left="360" w:right="180"/>
        <w:outlineLvl w:val="0"/>
        <w:rPr>
          <w:rFonts w:cs="Lucida Sans Unicode"/>
          <w:sz w:val="20"/>
          <w:szCs w:val="20"/>
        </w:rPr>
      </w:pPr>
    </w:p>
    <w:p w14:paraId="3CB509C2"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CR DESIGNS LLC</w:t>
      </w:r>
      <w:r w:rsidRPr="00AB6B07">
        <w:rPr>
          <w:rFonts w:cs="Lucida Sans Unicode"/>
          <w:b/>
          <w:bCs/>
          <w:sz w:val="20"/>
          <w:szCs w:val="20"/>
        </w:rPr>
        <w:tab/>
      </w:r>
    </w:p>
    <w:p w14:paraId="7F812A90" w14:textId="049AAB94" w:rsidR="0069278F" w:rsidRPr="0069278F" w:rsidRDefault="0069278F" w:rsidP="0069278F">
      <w:pPr>
        <w:ind w:left="360" w:right="180"/>
        <w:outlineLvl w:val="0"/>
        <w:rPr>
          <w:rFonts w:cs="Lucida Sans Unicode"/>
          <w:sz w:val="20"/>
          <w:szCs w:val="20"/>
        </w:rPr>
      </w:pPr>
      <w:r w:rsidRPr="0069278F">
        <w:rPr>
          <w:rFonts w:cs="Lucida Sans Unicode"/>
          <w:sz w:val="20"/>
          <w:szCs w:val="20"/>
        </w:rPr>
        <w:t>52510 Red Hill Rd., Independence, LA 70443</w:t>
      </w:r>
    </w:p>
    <w:p w14:paraId="61016785" w14:textId="77777777" w:rsidR="0069278F" w:rsidRDefault="0069278F" w:rsidP="0069278F">
      <w:pPr>
        <w:ind w:left="360" w:right="180"/>
        <w:outlineLvl w:val="0"/>
        <w:rPr>
          <w:rFonts w:cs="Lucida Sans Unicode"/>
          <w:sz w:val="20"/>
          <w:szCs w:val="20"/>
        </w:rPr>
      </w:pPr>
    </w:p>
    <w:p w14:paraId="3A500BAB" w14:textId="616CC116"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CROSS HOME IMPROVEMENT LLC</w:t>
      </w:r>
      <w:r w:rsidR="0069278F" w:rsidRPr="00AB6B07">
        <w:rPr>
          <w:rFonts w:cs="Lucida Sans Unicode"/>
          <w:b/>
          <w:bCs/>
          <w:sz w:val="20"/>
          <w:szCs w:val="20"/>
        </w:rPr>
        <w:tab/>
      </w:r>
    </w:p>
    <w:p w14:paraId="194AD372" w14:textId="08442BC6" w:rsidR="0069278F" w:rsidRPr="0069278F" w:rsidRDefault="0069278F" w:rsidP="0069278F">
      <w:pPr>
        <w:ind w:left="360" w:right="180"/>
        <w:outlineLvl w:val="0"/>
        <w:rPr>
          <w:rFonts w:cs="Lucida Sans Unicode"/>
          <w:sz w:val="20"/>
          <w:szCs w:val="20"/>
        </w:rPr>
      </w:pPr>
      <w:r w:rsidRPr="0069278F">
        <w:rPr>
          <w:rFonts w:cs="Lucida Sans Unicode"/>
          <w:sz w:val="20"/>
          <w:szCs w:val="20"/>
        </w:rPr>
        <w:t>130 Moreau Rd., Olla, LA 71465</w:t>
      </w:r>
    </w:p>
    <w:p w14:paraId="62A4B69C" w14:textId="77777777" w:rsidR="0069278F" w:rsidRDefault="0069278F" w:rsidP="0069278F">
      <w:pPr>
        <w:ind w:left="360" w:right="180"/>
        <w:outlineLvl w:val="0"/>
        <w:rPr>
          <w:rFonts w:cs="Lucida Sans Unicode"/>
          <w:sz w:val="20"/>
          <w:szCs w:val="20"/>
        </w:rPr>
      </w:pPr>
    </w:p>
    <w:p w14:paraId="43BD4B2D"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D. HAYES ENTERPRISE LLC</w:t>
      </w:r>
      <w:r w:rsidRPr="00AB6B07">
        <w:rPr>
          <w:rFonts w:cs="Lucida Sans Unicode"/>
          <w:b/>
          <w:bCs/>
          <w:sz w:val="20"/>
          <w:szCs w:val="20"/>
        </w:rPr>
        <w:tab/>
      </w:r>
    </w:p>
    <w:p w14:paraId="669E7D13" w14:textId="2BDC7690" w:rsidR="0069278F" w:rsidRPr="0069278F" w:rsidRDefault="0069278F" w:rsidP="0069278F">
      <w:pPr>
        <w:ind w:left="360" w:right="180"/>
        <w:outlineLvl w:val="0"/>
        <w:rPr>
          <w:rFonts w:cs="Lucida Sans Unicode"/>
          <w:sz w:val="20"/>
          <w:szCs w:val="20"/>
        </w:rPr>
      </w:pPr>
      <w:r w:rsidRPr="0069278F">
        <w:rPr>
          <w:rFonts w:cs="Lucida Sans Unicode"/>
          <w:sz w:val="20"/>
          <w:szCs w:val="20"/>
        </w:rPr>
        <w:t>211 E. McIntosh St., Oak Grove, LA  71263</w:t>
      </w:r>
    </w:p>
    <w:p w14:paraId="34DD6E7B" w14:textId="77777777" w:rsidR="0069278F" w:rsidRDefault="0069278F" w:rsidP="0069278F">
      <w:pPr>
        <w:ind w:left="360" w:right="180"/>
        <w:outlineLvl w:val="0"/>
        <w:rPr>
          <w:rFonts w:cs="Lucida Sans Unicode"/>
          <w:sz w:val="20"/>
          <w:szCs w:val="20"/>
        </w:rPr>
      </w:pPr>
    </w:p>
    <w:p w14:paraId="4133C1EB"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DEBONAIR UNLIMITED LLC</w:t>
      </w:r>
      <w:r w:rsidRPr="00AB6B07">
        <w:rPr>
          <w:rFonts w:cs="Lucida Sans Unicode"/>
          <w:b/>
          <w:bCs/>
          <w:sz w:val="20"/>
          <w:szCs w:val="20"/>
        </w:rPr>
        <w:tab/>
      </w:r>
    </w:p>
    <w:p w14:paraId="693138BD" w14:textId="4FF9E785" w:rsidR="0069278F" w:rsidRPr="0069278F" w:rsidRDefault="0069278F" w:rsidP="0069278F">
      <w:pPr>
        <w:ind w:left="360" w:right="180"/>
        <w:outlineLvl w:val="0"/>
        <w:rPr>
          <w:rFonts w:cs="Lucida Sans Unicode"/>
          <w:sz w:val="20"/>
          <w:szCs w:val="20"/>
        </w:rPr>
      </w:pPr>
      <w:r w:rsidRPr="0069278F">
        <w:rPr>
          <w:rFonts w:cs="Lucida Sans Unicode"/>
          <w:sz w:val="20"/>
          <w:szCs w:val="20"/>
        </w:rPr>
        <w:t>3117 St. Roche Ave., New Orleans, LA 70122</w:t>
      </w:r>
    </w:p>
    <w:p w14:paraId="255F8D76" w14:textId="77777777" w:rsidR="0069278F" w:rsidRDefault="0069278F" w:rsidP="0069278F">
      <w:pPr>
        <w:ind w:left="360" w:right="180"/>
        <w:outlineLvl w:val="0"/>
        <w:rPr>
          <w:rFonts w:cs="Lucida Sans Unicode"/>
          <w:sz w:val="20"/>
          <w:szCs w:val="20"/>
        </w:rPr>
      </w:pPr>
    </w:p>
    <w:p w14:paraId="01B83BBF"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DIAL TONE SYSTEMS, L.L.C.</w:t>
      </w:r>
      <w:r w:rsidRPr="00AB6B07">
        <w:rPr>
          <w:rFonts w:cs="Lucida Sans Unicode"/>
          <w:b/>
          <w:bCs/>
          <w:sz w:val="20"/>
          <w:szCs w:val="20"/>
        </w:rPr>
        <w:tab/>
      </w:r>
    </w:p>
    <w:p w14:paraId="205A87A6" w14:textId="79A31DB9" w:rsidR="0069278F" w:rsidRPr="0069278F" w:rsidRDefault="0069278F" w:rsidP="0069278F">
      <w:pPr>
        <w:ind w:left="360" w:right="180"/>
        <w:outlineLvl w:val="0"/>
        <w:rPr>
          <w:rFonts w:cs="Lucida Sans Unicode"/>
          <w:sz w:val="20"/>
          <w:szCs w:val="20"/>
        </w:rPr>
      </w:pPr>
      <w:r w:rsidRPr="0069278F">
        <w:rPr>
          <w:rFonts w:cs="Lucida Sans Unicode"/>
          <w:sz w:val="20"/>
          <w:szCs w:val="20"/>
        </w:rPr>
        <w:t>P O Box 1092, Lake Charles, LA 70602</w:t>
      </w:r>
    </w:p>
    <w:p w14:paraId="109CF050" w14:textId="77777777" w:rsidR="0069278F" w:rsidRDefault="0069278F" w:rsidP="0069278F">
      <w:pPr>
        <w:ind w:left="360" w:right="180"/>
        <w:outlineLvl w:val="0"/>
        <w:rPr>
          <w:rFonts w:cs="Lucida Sans Unicode"/>
          <w:sz w:val="20"/>
          <w:szCs w:val="20"/>
        </w:rPr>
      </w:pPr>
    </w:p>
    <w:p w14:paraId="403AFE48"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DIAMOND QUALITY CONSTRUCTION LLC</w:t>
      </w:r>
      <w:r w:rsidRPr="00AB6B07">
        <w:rPr>
          <w:rFonts w:cs="Lucida Sans Unicode"/>
          <w:b/>
          <w:bCs/>
          <w:sz w:val="20"/>
          <w:szCs w:val="20"/>
        </w:rPr>
        <w:tab/>
      </w:r>
    </w:p>
    <w:p w14:paraId="4C12AEBD" w14:textId="32389864" w:rsidR="0069278F" w:rsidRPr="0069278F" w:rsidRDefault="0069278F" w:rsidP="0069278F">
      <w:pPr>
        <w:ind w:left="360" w:right="180"/>
        <w:outlineLvl w:val="0"/>
        <w:rPr>
          <w:rFonts w:cs="Lucida Sans Unicode"/>
          <w:sz w:val="20"/>
          <w:szCs w:val="20"/>
        </w:rPr>
      </w:pPr>
      <w:r w:rsidRPr="0069278F">
        <w:rPr>
          <w:rFonts w:cs="Lucida Sans Unicode"/>
          <w:sz w:val="20"/>
          <w:szCs w:val="20"/>
        </w:rPr>
        <w:t>1625 Maplewood Dr., Harvey, LA 70058</w:t>
      </w:r>
    </w:p>
    <w:p w14:paraId="16655703" w14:textId="77777777" w:rsidR="0069278F" w:rsidRDefault="0069278F" w:rsidP="0069278F">
      <w:pPr>
        <w:ind w:left="360" w:right="180"/>
        <w:outlineLvl w:val="0"/>
        <w:rPr>
          <w:rFonts w:cs="Lucida Sans Unicode"/>
          <w:sz w:val="20"/>
          <w:szCs w:val="20"/>
        </w:rPr>
      </w:pPr>
    </w:p>
    <w:p w14:paraId="7B6A25C9" w14:textId="24384169"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DLL FENCING OF LAKE CHARLES, LLC</w:t>
      </w:r>
      <w:r w:rsidR="0069278F" w:rsidRPr="00AB6B07">
        <w:rPr>
          <w:rFonts w:cs="Lucida Sans Unicode"/>
          <w:b/>
          <w:bCs/>
          <w:sz w:val="20"/>
          <w:szCs w:val="20"/>
        </w:rPr>
        <w:tab/>
      </w:r>
    </w:p>
    <w:p w14:paraId="03C674C9" w14:textId="13D8B37B" w:rsidR="0069278F" w:rsidRPr="0069278F" w:rsidRDefault="0069278F" w:rsidP="0069278F">
      <w:pPr>
        <w:ind w:left="360" w:right="180"/>
        <w:outlineLvl w:val="0"/>
        <w:rPr>
          <w:rFonts w:cs="Lucida Sans Unicode"/>
          <w:sz w:val="20"/>
          <w:szCs w:val="20"/>
        </w:rPr>
      </w:pPr>
      <w:r w:rsidRPr="0069278F">
        <w:rPr>
          <w:rFonts w:cs="Lucida Sans Unicode"/>
          <w:sz w:val="20"/>
          <w:szCs w:val="20"/>
        </w:rPr>
        <w:t>2090 Common St., Lake Charles, LA 70601</w:t>
      </w:r>
    </w:p>
    <w:p w14:paraId="364D7BD3" w14:textId="77777777" w:rsidR="0069278F" w:rsidRDefault="0069278F" w:rsidP="0069278F">
      <w:pPr>
        <w:ind w:left="360" w:right="180"/>
        <w:outlineLvl w:val="0"/>
        <w:rPr>
          <w:rFonts w:cs="Lucida Sans Unicode"/>
          <w:sz w:val="20"/>
          <w:szCs w:val="20"/>
        </w:rPr>
      </w:pPr>
    </w:p>
    <w:p w14:paraId="746DBAD0" w14:textId="1D321983"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DSPM LLC</w:t>
      </w:r>
      <w:r w:rsidR="0069278F" w:rsidRPr="00AB6B07">
        <w:rPr>
          <w:rFonts w:cs="Lucida Sans Unicode"/>
          <w:b/>
          <w:bCs/>
          <w:sz w:val="20"/>
          <w:szCs w:val="20"/>
        </w:rPr>
        <w:tab/>
      </w:r>
    </w:p>
    <w:p w14:paraId="6F7AFA9D" w14:textId="3239F4B6"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9332 </w:t>
      </w:r>
      <w:proofErr w:type="spellStart"/>
      <w:r w:rsidRPr="0069278F">
        <w:rPr>
          <w:rFonts w:cs="Lucida Sans Unicode"/>
          <w:sz w:val="20"/>
          <w:szCs w:val="20"/>
        </w:rPr>
        <w:t>Southmoor</w:t>
      </w:r>
      <w:proofErr w:type="spellEnd"/>
      <w:r w:rsidRPr="0069278F">
        <w:rPr>
          <w:rFonts w:cs="Lucida Sans Unicode"/>
          <w:sz w:val="20"/>
          <w:szCs w:val="20"/>
        </w:rPr>
        <w:t xml:space="preserve"> Dr., Baton Rouge, LA 70815</w:t>
      </w:r>
    </w:p>
    <w:p w14:paraId="30BE92CF" w14:textId="77777777" w:rsidR="0069278F" w:rsidRDefault="0069278F" w:rsidP="0069278F">
      <w:pPr>
        <w:ind w:left="360" w:right="180"/>
        <w:outlineLvl w:val="0"/>
        <w:rPr>
          <w:rFonts w:cs="Lucida Sans Unicode"/>
          <w:sz w:val="20"/>
          <w:szCs w:val="20"/>
        </w:rPr>
      </w:pPr>
    </w:p>
    <w:p w14:paraId="38EBD294"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lastRenderedPageBreak/>
        <w:t>DUBON HEATING &amp; AIR LLC</w:t>
      </w:r>
      <w:r w:rsidRPr="00AB6B07">
        <w:rPr>
          <w:rFonts w:cs="Lucida Sans Unicode"/>
          <w:b/>
          <w:bCs/>
          <w:sz w:val="20"/>
          <w:szCs w:val="20"/>
        </w:rPr>
        <w:tab/>
      </w:r>
    </w:p>
    <w:p w14:paraId="5BED50B2" w14:textId="30A4AF74" w:rsidR="0069278F" w:rsidRPr="0069278F" w:rsidRDefault="0069278F" w:rsidP="0069278F">
      <w:pPr>
        <w:ind w:left="360" w:right="180"/>
        <w:outlineLvl w:val="0"/>
        <w:rPr>
          <w:rFonts w:cs="Lucida Sans Unicode"/>
          <w:sz w:val="20"/>
          <w:szCs w:val="20"/>
        </w:rPr>
      </w:pPr>
      <w:r w:rsidRPr="0069278F">
        <w:rPr>
          <w:rFonts w:cs="Lucida Sans Unicode"/>
          <w:sz w:val="20"/>
          <w:szCs w:val="20"/>
        </w:rPr>
        <w:t>4504 Morales Street, Metairie, LA  70006</w:t>
      </w:r>
    </w:p>
    <w:p w14:paraId="5E9AA34F" w14:textId="77777777" w:rsidR="0069278F" w:rsidRDefault="0069278F" w:rsidP="0069278F">
      <w:pPr>
        <w:ind w:left="360" w:right="180"/>
        <w:outlineLvl w:val="0"/>
        <w:rPr>
          <w:rFonts w:cs="Lucida Sans Unicode"/>
          <w:sz w:val="20"/>
          <w:szCs w:val="20"/>
        </w:rPr>
      </w:pPr>
    </w:p>
    <w:p w14:paraId="204239B4"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DVS INVESTMENTS LLC</w:t>
      </w:r>
      <w:r w:rsidRPr="00AB6B07">
        <w:rPr>
          <w:rFonts w:cs="Lucida Sans Unicode"/>
          <w:b/>
          <w:bCs/>
          <w:sz w:val="20"/>
          <w:szCs w:val="20"/>
        </w:rPr>
        <w:tab/>
      </w:r>
    </w:p>
    <w:p w14:paraId="3A3D99A7" w14:textId="49FA3EA6"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1633 </w:t>
      </w:r>
      <w:proofErr w:type="spellStart"/>
      <w:r w:rsidRPr="0069278F">
        <w:rPr>
          <w:rFonts w:cs="Lucida Sans Unicode"/>
          <w:sz w:val="20"/>
          <w:szCs w:val="20"/>
        </w:rPr>
        <w:t>Bellvue</w:t>
      </w:r>
      <w:proofErr w:type="spellEnd"/>
      <w:r w:rsidRPr="0069278F">
        <w:rPr>
          <w:rFonts w:cs="Lucida Sans Unicode"/>
          <w:sz w:val="20"/>
          <w:szCs w:val="20"/>
        </w:rPr>
        <w:t xml:space="preserve"> Rd., Haughton, LA 71037</w:t>
      </w:r>
    </w:p>
    <w:p w14:paraId="2E1C923C" w14:textId="77777777" w:rsidR="0069278F" w:rsidRDefault="0069278F" w:rsidP="0069278F">
      <w:pPr>
        <w:ind w:left="360" w:right="180"/>
        <w:outlineLvl w:val="0"/>
        <w:rPr>
          <w:rFonts w:cs="Lucida Sans Unicode"/>
          <w:sz w:val="20"/>
          <w:szCs w:val="20"/>
        </w:rPr>
      </w:pPr>
    </w:p>
    <w:p w14:paraId="1C27A855" w14:textId="26096B31"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ELKINS ROOFING SOLUTIONS LLC</w:t>
      </w:r>
      <w:r w:rsidR="0069278F" w:rsidRPr="00AB6B07">
        <w:rPr>
          <w:rFonts w:cs="Lucida Sans Unicode"/>
          <w:b/>
          <w:bCs/>
          <w:sz w:val="20"/>
          <w:szCs w:val="20"/>
        </w:rPr>
        <w:tab/>
      </w:r>
    </w:p>
    <w:p w14:paraId="683C5F1A" w14:textId="27AC683D" w:rsidR="0069278F" w:rsidRPr="0069278F" w:rsidRDefault="0069278F" w:rsidP="0069278F">
      <w:pPr>
        <w:ind w:left="360" w:right="180"/>
        <w:outlineLvl w:val="0"/>
        <w:rPr>
          <w:rFonts w:cs="Lucida Sans Unicode"/>
          <w:sz w:val="20"/>
          <w:szCs w:val="20"/>
        </w:rPr>
      </w:pPr>
      <w:r w:rsidRPr="0069278F">
        <w:rPr>
          <w:rFonts w:cs="Lucida Sans Unicode"/>
          <w:sz w:val="20"/>
          <w:szCs w:val="20"/>
        </w:rPr>
        <w:t>11750 Rolling Stream Drive, Tomball, Texas 77375</w:t>
      </w:r>
    </w:p>
    <w:p w14:paraId="67CA17D2" w14:textId="77777777" w:rsidR="0069278F" w:rsidRDefault="0069278F" w:rsidP="0069278F">
      <w:pPr>
        <w:ind w:left="360" w:right="180"/>
        <w:outlineLvl w:val="0"/>
        <w:rPr>
          <w:rFonts w:cs="Lucida Sans Unicode"/>
          <w:sz w:val="20"/>
          <w:szCs w:val="20"/>
        </w:rPr>
      </w:pPr>
    </w:p>
    <w:p w14:paraId="7351362B"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EXCELSIOR CONSTRUCTION LLC</w:t>
      </w:r>
      <w:r w:rsidRPr="00AB6B07">
        <w:rPr>
          <w:rFonts w:cs="Lucida Sans Unicode"/>
          <w:b/>
          <w:bCs/>
          <w:sz w:val="20"/>
          <w:szCs w:val="20"/>
        </w:rPr>
        <w:tab/>
      </w:r>
    </w:p>
    <w:p w14:paraId="6F195490" w14:textId="387172E3" w:rsidR="0069278F" w:rsidRPr="0069278F" w:rsidRDefault="0069278F" w:rsidP="0069278F">
      <w:pPr>
        <w:ind w:left="360" w:right="180"/>
        <w:outlineLvl w:val="0"/>
        <w:rPr>
          <w:rFonts w:cs="Lucida Sans Unicode"/>
          <w:sz w:val="20"/>
          <w:szCs w:val="20"/>
        </w:rPr>
      </w:pPr>
      <w:r w:rsidRPr="0069278F">
        <w:rPr>
          <w:rFonts w:cs="Lucida Sans Unicode"/>
          <w:sz w:val="20"/>
          <w:szCs w:val="20"/>
        </w:rPr>
        <w:t>423 S Norman C Francis Pkwy, New Orleans, LA 70119</w:t>
      </w:r>
    </w:p>
    <w:p w14:paraId="69184FFC" w14:textId="77777777" w:rsidR="0069278F" w:rsidRDefault="0069278F" w:rsidP="0069278F">
      <w:pPr>
        <w:ind w:left="360" w:right="180"/>
        <w:outlineLvl w:val="0"/>
        <w:rPr>
          <w:rFonts w:cs="Lucida Sans Unicode"/>
          <w:sz w:val="20"/>
          <w:szCs w:val="20"/>
        </w:rPr>
      </w:pPr>
    </w:p>
    <w:p w14:paraId="1CA9CE94" w14:textId="5261FDE8" w:rsidR="0069278F" w:rsidRPr="00AB6B07" w:rsidRDefault="00E51C06" w:rsidP="0069278F">
      <w:pPr>
        <w:ind w:left="360" w:right="180"/>
        <w:outlineLvl w:val="0"/>
        <w:rPr>
          <w:rFonts w:cs="Lucida Sans Unicode"/>
          <w:b/>
          <w:bCs/>
          <w:sz w:val="20"/>
          <w:szCs w:val="20"/>
        </w:rPr>
      </w:pPr>
      <w:r>
        <w:rPr>
          <w:rFonts w:cs="Lucida Sans Unicode"/>
          <w:sz w:val="20"/>
          <w:szCs w:val="20"/>
        </w:rPr>
        <w:t>*</w:t>
      </w:r>
      <w:r w:rsidR="0069278F" w:rsidRPr="00AB6B07">
        <w:rPr>
          <w:rFonts w:cs="Lucida Sans Unicode"/>
          <w:b/>
          <w:bCs/>
          <w:sz w:val="20"/>
          <w:szCs w:val="20"/>
        </w:rPr>
        <w:t>FREEDOM FOREVER LOUISIANA LLC</w:t>
      </w:r>
      <w:r w:rsidR="0069278F" w:rsidRPr="00AB6B07">
        <w:rPr>
          <w:rFonts w:cs="Lucida Sans Unicode"/>
          <w:b/>
          <w:bCs/>
          <w:sz w:val="20"/>
          <w:szCs w:val="20"/>
        </w:rPr>
        <w:tab/>
      </w:r>
    </w:p>
    <w:p w14:paraId="39CE1CA3" w14:textId="0D98094F" w:rsidR="0069278F" w:rsidRPr="0069278F" w:rsidRDefault="0069278F" w:rsidP="0069278F">
      <w:pPr>
        <w:ind w:left="360" w:right="180"/>
        <w:outlineLvl w:val="0"/>
        <w:rPr>
          <w:rFonts w:cs="Lucida Sans Unicode"/>
          <w:sz w:val="20"/>
          <w:szCs w:val="20"/>
        </w:rPr>
      </w:pPr>
      <w:r w:rsidRPr="0069278F">
        <w:rPr>
          <w:rFonts w:cs="Lucida Sans Unicode"/>
          <w:sz w:val="20"/>
          <w:szCs w:val="20"/>
        </w:rPr>
        <w:t>43445 Business Park Drive, Suite 110, Temecula, CA 92590</w:t>
      </w:r>
    </w:p>
    <w:p w14:paraId="69DC191D" w14:textId="77777777" w:rsidR="0069278F" w:rsidRDefault="0069278F" w:rsidP="0069278F">
      <w:pPr>
        <w:ind w:left="360" w:right="180"/>
        <w:outlineLvl w:val="0"/>
        <w:rPr>
          <w:rFonts w:cs="Lucida Sans Unicode"/>
          <w:sz w:val="20"/>
          <w:szCs w:val="20"/>
        </w:rPr>
      </w:pPr>
    </w:p>
    <w:p w14:paraId="367C2115" w14:textId="77777777" w:rsidR="0069278F" w:rsidRPr="00AB6B07" w:rsidRDefault="0069278F" w:rsidP="0069278F">
      <w:pPr>
        <w:ind w:left="360" w:right="180"/>
        <w:outlineLvl w:val="0"/>
        <w:rPr>
          <w:rFonts w:cs="Lucida Sans Unicode"/>
          <w:b/>
          <w:bCs/>
          <w:sz w:val="20"/>
          <w:szCs w:val="20"/>
        </w:rPr>
      </w:pPr>
      <w:r w:rsidRPr="00AB6B07">
        <w:rPr>
          <w:rFonts w:cs="Lucida Sans Unicode"/>
          <w:b/>
          <w:bCs/>
          <w:sz w:val="20"/>
          <w:szCs w:val="20"/>
        </w:rPr>
        <w:t>FREEMAN COMPANIES LLC</w:t>
      </w:r>
      <w:r w:rsidRPr="00AB6B07">
        <w:rPr>
          <w:rFonts w:cs="Lucida Sans Unicode"/>
          <w:b/>
          <w:bCs/>
          <w:sz w:val="20"/>
          <w:szCs w:val="20"/>
        </w:rPr>
        <w:tab/>
      </w:r>
    </w:p>
    <w:p w14:paraId="332D6AAA" w14:textId="3966C40E"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18241 </w:t>
      </w:r>
      <w:proofErr w:type="spellStart"/>
      <w:r w:rsidRPr="0069278F">
        <w:rPr>
          <w:rFonts w:cs="Lucida Sans Unicode"/>
          <w:sz w:val="20"/>
          <w:szCs w:val="20"/>
        </w:rPr>
        <w:t>Weatherwood</w:t>
      </w:r>
      <w:proofErr w:type="spellEnd"/>
      <w:r w:rsidRPr="0069278F">
        <w:rPr>
          <w:rFonts w:cs="Lucida Sans Unicode"/>
          <w:sz w:val="20"/>
          <w:szCs w:val="20"/>
        </w:rPr>
        <w:t xml:space="preserve"> Drive, Baton Rouge, LA  70817</w:t>
      </w:r>
    </w:p>
    <w:p w14:paraId="44B41563" w14:textId="77777777" w:rsidR="0069278F" w:rsidRDefault="0069278F" w:rsidP="0069278F">
      <w:pPr>
        <w:ind w:left="360" w:right="180"/>
        <w:outlineLvl w:val="0"/>
        <w:rPr>
          <w:rFonts w:cs="Lucida Sans Unicode"/>
          <w:sz w:val="20"/>
          <w:szCs w:val="20"/>
        </w:rPr>
      </w:pPr>
    </w:p>
    <w:p w14:paraId="586AD27C"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GABINOS CONSTRUCTION LLC</w:t>
      </w:r>
      <w:r w:rsidRPr="0069278F">
        <w:rPr>
          <w:rFonts w:cs="Lucida Sans Unicode"/>
          <w:b/>
          <w:bCs/>
          <w:sz w:val="20"/>
          <w:szCs w:val="20"/>
        </w:rPr>
        <w:tab/>
      </w:r>
    </w:p>
    <w:p w14:paraId="7118E51C" w14:textId="530DEDDB" w:rsidR="0069278F" w:rsidRPr="0069278F" w:rsidRDefault="0069278F" w:rsidP="0069278F">
      <w:pPr>
        <w:ind w:left="360" w:right="180"/>
        <w:outlineLvl w:val="0"/>
        <w:rPr>
          <w:rFonts w:cs="Lucida Sans Unicode"/>
          <w:sz w:val="20"/>
          <w:szCs w:val="20"/>
        </w:rPr>
      </w:pPr>
      <w:r w:rsidRPr="0069278F">
        <w:rPr>
          <w:rFonts w:cs="Lucida Sans Unicode"/>
          <w:sz w:val="20"/>
          <w:szCs w:val="20"/>
        </w:rPr>
        <w:t>71 Country Air Dr., Rayne, LA 70578</w:t>
      </w:r>
    </w:p>
    <w:p w14:paraId="048DBC62" w14:textId="77777777" w:rsidR="0069278F" w:rsidRDefault="0069278F" w:rsidP="0069278F">
      <w:pPr>
        <w:ind w:left="360" w:right="180"/>
        <w:outlineLvl w:val="0"/>
        <w:rPr>
          <w:rFonts w:cs="Lucida Sans Unicode"/>
          <w:sz w:val="20"/>
          <w:szCs w:val="20"/>
        </w:rPr>
      </w:pPr>
    </w:p>
    <w:p w14:paraId="1677D268"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GASPAR CONSTRUCTION, LLC</w:t>
      </w:r>
      <w:r w:rsidRPr="0069278F">
        <w:rPr>
          <w:rFonts w:cs="Lucida Sans Unicode"/>
          <w:b/>
          <w:bCs/>
          <w:sz w:val="20"/>
          <w:szCs w:val="20"/>
        </w:rPr>
        <w:tab/>
      </w:r>
    </w:p>
    <w:p w14:paraId="631A543D" w14:textId="1519B66B" w:rsidR="0069278F" w:rsidRPr="0069278F" w:rsidRDefault="0069278F" w:rsidP="0069278F">
      <w:pPr>
        <w:ind w:left="360" w:right="180"/>
        <w:outlineLvl w:val="0"/>
        <w:rPr>
          <w:rFonts w:cs="Lucida Sans Unicode"/>
          <w:sz w:val="20"/>
          <w:szCs w:val="20"/>
        </w:rPr>
      </w:pPr>
      <w:r w:rsidRPr="0069278F">
        <w:rPr>
          <w:rFonts w:cs="Lucida Sans Unicode"/>
          <w:sz w:val="20"/>
          <w:szCs w:val="20"/>
        </w:rPr>
        <w:t>2716 Earl Drive, Meraux, LA 70075</w:t>
      </w:r>
    </w:p>
    <w:p w14:paraId="005EDD37" w14:textId="77777777" w:rsidR="0069278F" w:rsidRDefault="0069278F" w:rsidP="0069278F">
      <w:pPr>
        <w:ind w:left="360" w:right="180"/>
        <w:outlineLvl w:val="0"/>
        <w:rPr>
          <w:rFonts w:cs="Lucida Sans Unicode"/>
          <w:sz w:val="20"/>
          <w:szCs w:val="20"/>
        </w:rPr>
      </w:pPr>
    </w:p>
    <w:p w14:paraId="7261D957" w14:textId="14569596"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GC LAND IMPROVEMENT, LLC</w:t>
      </w:r>
      <w:r w:rsidR="0069278F" w:rsidRPr="0069278F">
        <w:rPr>
          <w:rFonts w:cs="Lucida Sans Unicode"/>
          <w:b/>
          <w:bCs/>
          <w:sz w:val="20"/>
          <w:szCs w:val="20"/>
        </w:rPr>
        <w:tab/>
      </w:r>
    </w:p>
    <w:p w14:paraId="041E85C0" w14:textId="0DCFA7B7" w:rsidR="0069278F" w:rsidRPr="0069278F" w:rsidRDefault="0069278F" w:rsidP="0069278F">
      <w:pPr>
        <w:ind w:left="360" w:right="180"/>
        <w:outlineLvl w:val="0"/>
        <w:rPr>
          <w:rFonts w:cs="Lucida Sans Unicode"/>
          <w:sz w:val="20"/>
          <w:szCs w:val="20"/>
        </w:rPr>
      </w:pPr>
      <w:r w:rsidRPr="0069278F">
        <w:rPr>
          <w:rFonts w:cs="Lucida Sans Unicode"/>
          <w:sz w:val="20"/>
          <w:szCs w:val="20"/>
        </w:rPr>
        <w:t>P O Box 1040, Ruston, LA 71273</w:t>
      </w:r>
    </w:p>
    <w:p w14:paraId="46749189" w14:textId="77777777" w:rsidR="0069278F" w:rsidRDefault="0069278F" w:rsidP="0069278F">
      <w:pPr>
        <w:ind w:left="360" w:right="180"/>
        <w:outlineLvl w:val="0"/>
        <w:rPr>
          <w:rFonts w:cs="Lucida Sans Unicode"/>
          <w:sz w:val="20"/>
          <w:szCs w:val="20"/>
        </w:rPr>
      </w:pPr>
    </w:p>
    <w:p w14:paraId="420E3365" w14:textId="58B548F9"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GOLDEN KEY CONTRACTING LLC</w:t>
      </w:r>
      <w:r w:rsidR="0069278F" w:rsidRPr="0069278F">
        <w:rPr>
          <w:rFonts w:cs="Lucida Sans Unicode"/>
          <w:b/>
          <w:bCs/>
          <w:sz w:val="20"/>
          <w:szCs w:val="20"/>
        </w:rPr>
        <w:tab/>
      </w:r>
    </w:p>
    <w:p w14:paraId="21FDC535" w14:textId="2EDBD1D9" w:rsidR="0069278F" w:rsidRPr="0069278F" w:rsidRDefault="0069278F" w:rsidP="0069278F">
      <w:pPr>
        <w:ind w:left="360" w:right="180"/>
        <w:outlineLvl w:val="0"/>
        <w:rPr>
          <w:rFonts w:cs="Lucida Sans Unicode"/>
          <w:sz w:val="20"/>
          <w:szCs w:val="20"/>
        </w:rPr>
      </w:pPr>
      <w:r w:rsidRPr="0069278F">
        <w:rPr>
          <w:rFonts w:cs="Lucida Sans Unicode"/>
          <w:sz w:val="20"/>
          <w:szCs w:val="20"/>
        </w:rPr>
        <w:t>1103 Pinckney Ave., Leesville, LA 71446</w:t>
      </w:r>
    </w:p>
    <w:p w14:paraId="7B9638D2" w14:textId="77777777" w:rsidR="0069278F" w:rsidRDefault="0069278F" w:rsidP="0069278F">
      <w:pPr>
        <w:ind w:left="360" w:right="180"/>
        <w:outlineLvl w:val="0"/>
        <w:rPr>
          <w:rFonts w:cs="Lucida Sans Unicode"/>
          <w:sz w:val="20"/>
          <w:szCs w:val="20"/>
        </w:rPr>
      </w:pPr>
    </w:p>
    <w:p w14:paraId="0121EE5A" w14:textId="3DBD5C1D"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GULF ISLAND RENOVATIONS LLC</w:t>
      </w:r>
      <w:r w:rsidR="0069278F" w:rsidRPr="0069278F">
        <w:rPr>
          <w:rFonts w:cs="Lucida Sans Unicode"/>
          <w:b/>
          <w:bCs/>
          <w:sz w:val="20"/>
          <w:szCs w:val="20"/>
        </w:rPr>
        <w:tab/>
      </w:r>
    </w:p>
    <w:p w14:paraId="1F834D69" w14:textId="35D6810F" w:rsidR="0069278F" w:rsidRPr="0069278F" w:rsidRDefault="0069278F" w:rsidP="0069278F">
      <w:pPr>
        <w:ind w:left="360" w:right="180"/>
        <w:outlineLvl w:val="0"/>
        <w:rPr>
          <w:rFonts w:cs="Lucida Sans Unicode"/>
          <w:sz w:val="20"/>
          <w:szCs w:val="20"/>
        </w:rPr>
      </w:pPr>
      <w:r w:rsidRPr="0069278F">
        <w:rPr>
          <w:rFonts w:cs="Lucida Sans Unicode"/>
          <w:sz w:val="20"/>
          <w:szCs w:val="20"/>
        </w:rPr>
        <w:t>319 Laporte St., Abbeville, LA 70510</w:t>
      </w:r>
    </w:p>
    <w:p w14:paraId="4CF10898" w14:textId="77777777" w:rsidR="0069278F" w:rsidRDefault="0069278F" w:rsidP="0069278F">
      <w:pPr>
        <w:ind w:left="360" w:right="180"/>
        <w:outlineLvl w:val="0"/>
        <w:rPr>
          <w:rFonts w:cs="Lucida Sans Unicode"/>
          <w:sz w:val="20"/>
          <w:szCs w:val="20"/>
        </w:rPr>
      </w:pPr>
    </w:p>
    <w:p w14:paraId="5661B691"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HILLS ELECTRICAL SERVICES LLC</w:t>
      </w:r>
      <w:r w:rsidRPr="0069278F">
        <w:rPr>
          <w:rFonts w:cs="Lucida Sans Unicode"/>
          <w:b/>
          <w:bCs/>
          <w:sz w:val="20"/>
          <w:szCs w:val="20"/>
        </w:rPr>
        <w:tab/>
      </w:r>
    </w:p>
    <w:p w14:paraId="0B3D6FBE" w14:textId="0DC19444"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11801 Hwy 120, </w:t>
      </w:r>
      <w:proofErr w:type="spellStart"/>
      <w:r w:rsidRPr="0069278F">
        <w:rPr>
          <w:rFonts w:cs="Lucida Sans Unicode"/>
          <w:sz w:val="20"/>
          <w:szCs w:val="20"/>
        </w:rPr>
        <w:t>Marthaville</w:t>
      </w:r>
      <w:proofErr w:type="spellEnd"/>
      <w:r w:rsidRPr="0069278F">
        <w:rPr>
          <w:rFonts w:cs="Lucida Sans Unicode"/>
          <w:sz w:val="20"/>
          <w:szCs w:val="20"/>
        </w:rPr>
        <w:t>, LA 71450</w:t>
      </w:r>
    </w:p>
    <w:p w14:paraId="13BD8541" w14:textId="77777777" w:rsidR="0069278F" w:rsidRDefault="0069278F" w:rsidP="0069278F">
      <w:pPr>
        <w:ind w:left="360" w:right="180"/>
        <w:outlineLvl w:val="0"/>
        <w:rPr>
          <w:rFonts w:cs="Lucida Sans Unicode"/>
          <w:sz w:val="20"/>
          <w:szCs w:val="20"/>
        </w:rPr>
      </w:pPr>
    </w:p>
    <w:p w14:paraId="5886361C"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HOMEWAY UNITED LLC</w:t>
      </w:r>
      <w:r w:rsidRPr="0069278F">
        <w:rPr>
          <w:rFonts w:cs="Lucida Sans Unicode"/>
          <w:b/>
          <w:bCs/>
          <w:sz w:val="20"/>
          <w:szCs w:val="20"/>
        </w:rPr>
        <w:tab/>
      </w:r>
    </w:p>
    <w:p w14:paraId="4EF48126" w14:textId="7DA5B10D" w:rsidR="0069278F" w:rsidRPr="0069278F" w:rsidRDefault="0069278F" w:rsidP="0069278F">
      <w:pPr>
        <w:ind w:left="360" w:right="180"/>
        <w:outlineLvl w:val="0"/>
        <w:rPr>
          <w:rFonts w:cs="Lucida Sans Unicode"/>
          <w:sz w:val="20"/>
          <w:szCs w:val="20"/>
        </w:rPr>
      </w:pPr>
      <w:r w:rsidRPr="0069278F">
        <w:rPr>
          <w:rFonts w:cs="Lucida Sans Unicode"/>
          <w:sz w:val="20"/>
          <w:szCs w:val="20"/>
        </w:rPr>
        <w:t>13481 Adam Templet Rd., Gonzales, LA 70737</w:t>
      </w:r>
    </w:p>
    <w:p w14:paraId="702EF92B" w14:textId="77777777" w:rsidR="0069278F" w:rsidRDefault="0069278F" w:rsidP="0069278F">
      <w:pPr>
        <w:ind w:left="360" w:right="180"/>
        <w:outlineLvl w:val="0"/>
        <w:rPr>
          <w:rFonts w:cs="Lucida Sans Unicode"/>
          <w:sz w:val="20"/>
          <w:szCs w:val="20"/>
        </w:rPr>
      </w:pPr>
    </w:p>
    <w:p w14:paraId="7C58F2AB" w14:textId="24838E57"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IMPECCABLE CRAFTS RESIDENTIAL SERVICES LLC</w:t>
      </w:r>
      <w:r w:rsidR="0069278F" w:rsidRPr="0069278F">
        <w:rPr>
          <w:rFonts w:cs="Lucida Sans Unicode"/>
          <w:b/>
          <w:bCs/>
          <w:sz w:val="20"/>
          <w:szCs w:val="20"/>
        </w:rPr>
        <w:tab/>
      </w:r>
    </w:p>
    <w:p w14:paraId="150B6054" w14:textId="3178A4D9" w:rsidR="0069278F" w:rsidRPr="0069278F" w:rsidRDefault="0069278F" w:rsidP="0069278F">
      <w:pPr>
        <w:ind w:left="360" w:right="180"/>
        <w:outlineLvl w:val="0"/>
        <w:rPr>
          <w:rFonts w:cs="Lucida Sans Unicode"/>
          <w:sz w:val="20"/>
          <w:szCs w:val="20"/>
        </w:rPr>
      </w:pPr>
      <w:r w:rsidRPr="0069278F">
        <w:rPr>
          <w:rFonts w:cs="Lucida Sans Unicode"/>
          <w:sz w:val="20"/>
          <w:szCs w:val="20"/>
        </w:rPr>
        <w:t>7051 Ridgefield Drive, New Orleans, LA 70128</w:t>
      </w:r>
    </w:p>
    <w:p w14:paraId="5A1E47FD" w14:textId="77777777" w:rsidR="0069278F" w:rsidRDefault="0069278F" w:rsidP="0069278F">
      <w:pPr>
        <w:ind w:left="360" w:right="180"/>
        <w:outlineLvl w:val="0"/>
        <w:rPr>
          <w:rFonts w:cs="Lucida Sans Unicode"/>
          <w:sz w:val="20"/>
          <w:szCs w:val="20"/>
        </w:rPr>
      </w:pPr>
    </w:p>
    <w:p w14:paraId="0D281213"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INDEPENDENT CONTRACTING SERVICES LLC</w:t>
      </w:r>
      <w:r w:rsidRPr="0069278F">
        <w:rPr>
          <w:rFonts w:cs="Lucida Sans Unicode"/>
          <w:b/>
          <w:bCs/>
          <w:sz w:val="20"/>
          <w:szCs w:val="20"/>
        </w:rPr>
        <w:tab/>
      </w:r>
    </w:p>
    <w:p w14:paraId="707B41F7" w14:textId="7B628227"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159 </w:t>
      </w:r>
      <w:proofErr w:type="spellStart"/>
      <w:r w:rsidRPr="0069278F">
        <w:rPr>
          <w:rFonts w:cs="Lucida Sans Unicode"/>
          <w:sz w:val="20"/>
          <w:szCs w:val="20"/>
        </w:rPr>
        <w:t>Jolimar</w:t>
      </w:r>
      <w:proofErr w:type="spellEnd"/>
      <w:r w:rsidRPr="0069278F">
        <w:rPr>
          <w:rFonts w:cs="Lucida Sans Unicode"/>
          <w:sz w:val="20"/>
          <w:szCs w:val="20"/>
        </w:rPr>
        <w:t xml:space="preserve"> St., Napoleonville, LA 70390</w:t>
      </w:r>
    </w:p>
    <w:p w14:paraId="19C8D86B" w14:textId="77777777" w:rsidR="0069278F" w:rsidRDefault="0069278F" w:rsidP="0069278F">
      <w:pPr>
        <w:ind w:left="360" w:right="180"/>
        <w:outlineLvl w:val="0"/>
        <w:rPr>
          <w:rFonts w:cs="Lucida Sans Unicode"/>
          <w:sz w:val="20"/>
          <w:szCs w:val="20"/>
        </w:rPr>
      </w:pPr>
    </w:p>
    <w:p w14:paraId="16A554C6"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 &amp; T CONTRACTORS LLC</w:t>
      </w:r>
      <w:r w:rsidRPr="0069278F">
        <w:rPr>
          <w:rFonts w:cs="Lucida Sans Unicode"/>
          <w:b/>
          <w:bCs/>
          <w:sz w:val="20"/>
          <w:szCs w:val="20"/>
        </w:rPr>
        <w:tab/>
      </w:r>
    </w:p>
    <w:p w14:paraId="439E9D90" w14:textId="554A18C6" w:rsidR="0069278F" w:rsidRPr="0069278F" w:rsidRDefault="0069278F" w:rsidP="0069278F">
      <w:pPr>
        <w:ind w:left="360" w:right="180"/>
        <w:outlineLvl w:val="0"/>
        <w:rPr>
          <w:rFonts w:cs="Lucida Sans Unicode"/>
          <w:sz w:val="20"/>
          <w:szCs w:val="20"/>
        </w:rPr>
      </w:pPr>
      <w:r w:rsidRPr="0069278F">
        <w:rPr>
          <w:rFonts w:cs="Lucida Sans Unicode"/>
          <w:sz w:val="20"/>
          <w:szCs w:val="20"/>
        </w:rPr>
        <w:t>P O Box 172, Zachary, LA 70791</w:t>
      </w:r>
    </w:p>
    <w:p w14:paraId="674B641D" w14:textId="77777777" w:rsidR="0069278F" w:rsidRDefault="0069278F" w:rsidP="0069278F">
      <w:pPr>
        <w:ind w:left="360" w:right="180"/>
        <w:outlineLvl w:val="0"/>
        <w:rPr>
          <w:rFonts w:cs="Lucida Sans Unicode"/>
          <w:sz w:val="20"/>
          <w:szCs w:val="20"/>
        </w:rPr>
      </w:pPr>
    </w:p>
    <w:p w14:paraId="499879FC"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J&amp;J RESTORATION LLC</w:t>
      </w:r>
      <w:r w:rsidRPr="0069278F">
        <w:rPr>
          <w:rFonts w:cs="Lucida Sans Unicode"/>
          <w:b/>
          <w:bCs/>
          <w:sz w:val="20"/>
          <w:szCs w:val="20"/>
        </w:rPr>
        <w:tab/>
      </w:r>
    </w:p>
    <w:p w14:paraId="370F6877" w14:textId="5FB1F889" w:rsidR="0069278F" w:rsidRPr="0069278F" w:rsidRDefault="0069278F" w:rsidP="0069278F">
      <w:pPr>
        <w:ind w:left="360" w:right="180"/>
        <w:outlineLvl w:val="0"/>
        <w:rPr>
          <w:rFonts w:cs="Lucida Sans Unicode"/>
          <w:sz w:val="20"/>
          <w:szCs w:val="20"/>
        </w:rPr>
      </w:pPr>
      <w:r w:rsidRPr="0069278F">
        <w:rPr>
          <w:rFonts w:cs="Lucida Sans Unicode"/>
          <w:sz w:val="20"/>
          <w:szCs w:val="20"/>
        </w:rPr>
        <w:t>6601 Ward Line Rd., Lake Charles, LA 70607</w:t>
      </w:r>
    </w:p>
    <w:p w14:paraId="5F4CE5B5" w14:textId="77777777" w:rsidR="0069278F" w:rsidRDefault="0069278F" w:rsidP="0069278F">
      <w:pPr>
        <w:ind w:left="360" w:right="180"/>
        <w:outlineLvl w:val="0"/>
        <w:rPr>
          <w:rFonts w:cs="Lucida Sans Unicode"/>
          <w:sz w:val="20"/>
          <w:szCs w:val="20"/>
        </w:rPr>
      </w:pPr>
    </w:p>
    <w:p w14:paraId="1F1845D0" w14:textId="65F87638"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JADE'S CUSTOM CARPENTRY, LLC</w:t>
      </w:r>
      <w:r w:rsidR="0069278F" w:rsidRPr="0069278F">
        <w:rPr>
          <w:rFonts w:cs="Lucida Sans Unicode"/>
          <w:b/>
          <w:bCs/>
          <w:sz w:val="20"/>
          <w:szCs w:val="20"/>
        </w:rPr>
        <w:tab/>
      </w:r>
    </w:p>
    <w:p w14:paraId="65277E30" w14:textId="798C86B2" w:rsidR="0069278F" w:rsidRPr="0069278F" w:rsidRDefault="0069278F" w:rsidP="0069278F">
      <w:pPr>
        <w:ind w:left="360" w:right="180"/>
        <w:outlineLvl w:val="0"/>
        <w:rPr>
          <w:rFonts w:cs="Lucida Sans Unicode"/>
          <w:sz w:val="20"/>
          <w:szCs w:val="20"/>
        </w:rPr>
      </w:pPr>
      <w:r w:rsidRPr="0069278F">
        <w:rPr>
          <w:rFonts w:cs="Lucida Sans Unicode"/>
          <w:sz w:val="20"/>
          <w:szCs w:val="20"/>
        </w:rPr>
        <w:t>1490 Horace Leger Rd., Ville Platte, LA 70586</w:t>
      </w:r>
    </w:p>
    <w:p w14:paraId="5B40B8B1" w14:textId="77777777" w:rsidR="0069278F" w:rsidRDefault="0069278F" w:rsidP="0069278F">
      <w:pPr>
        <w:ind w:left="360" w:right="180"/>
        <w:outlineLvl w:val="0"/>
        <w:rPr>
          <w:rFonts w:cs="Lucida Sans Unicode"/>
          <w:sz w:val="20"/>
          <w:szCs w:val="20"/>
        </w:rPr>
      </w:pPr>
    </w:p>
    <w:p w14:paraId="51674FA5"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JASON RUIZ L.L.C.</w:t>
      </w:r>
      <w:r w:rsidRPr="0069278F">
        <w:rPr>
          <w:rFonts w:cs="Lucida Sans Unicode"/>
          <w:b/>
          <w:bCs/>
          <w:sz w:val="20"/>
          <w:szCs w:val="20"/>
        </w:rPr>
        <w:tab/>
      </w:r>
    </w:p>
    <w:p w14:paraId="3720D2ED" w14:textId="013B0CD1" w:rsidR="0069278F" w:rsidRPr="0069278F" w:rsidRDefault="0069278F" w:rsidP="0069278F">
      <w:pPr>
        <w:ind w:left="360" w:right="180"/>
        <w:outlineLvl w:val="0"/>
        <w:rPr>
          <w:rFonts w:cs="Lucida Sans Unicode"/>
          <w:sz w:val="20"/>
          <w:szCs w:val="20"/>
        </w:rPr>
      </w:pPr>
      <w:r w:rsidRPr="0069278F">
        <w:rPr>
          <w:rFonts w:cs="Lucida Sans Unicode"/>
          <w:sz w:val="20"/>
          <w:szCs w:val="20"/>
        </w:rPr>
        <w:t>904 Victory Dr., Westwego, LA 70094</w:t>
      </w:r>
    </w:p>
    <w:p w14:paraId="4A6D9B2A" w14:textId="77777777" w:rsidR="00AB6B07" w:rsidRDefault="00AB6B07" w:rsidP="00E51C06">
      <w:pPr>
        <w:ind w:right="180"/>
        <w:outlineLvl w:val="0"/>
        <w:rPr>
          <w:rFonts w:cs="Lucida Sans Unicode"/>
          <w:sz w:val="20"/>
          <w:szCs w:val="20"/>
        </w:rPr>
      </w:pPr>
    </w:p>
    <w:p w14:paraId="2A921520"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JB HOMEWORKS, LLC</w:t>
      </w:r>
      <w:r w:rsidRPr="0069278F">
        <w:rPr>
          <w:rFonts w:cs="Lucida Sans Unicode"/>
          <w:b/>
          <w:bCs/>
          <w:sz w:val="20"/>
          <w:szCs w:val="20"/>
        </w:rPr>
        <w:tab/>
      </w:r>
    </w:p>
    <w:p w14:paraId="01489FA0" w14:textId="03673CBF" w:rsidR="0069278F" w:rsidRPr="0069278F" w:rsidRDefault="0069278F" w:rsidP="0069278F">
      <w:pPr>
        <w:ind w:left="360" w:right="180"/>
        <w:outlineLvl w:val="0"/>
        <w:rPr>
          <w:rFonts w:cs="Lucida Sans Unicode"/>
          <w:sz w:val="20"/>
          <w:szCs w:val="20"/>
        </w:rPr>
      </w:pPr>
      <w:r w:rsidRPr="0069278F">
        <w:rPr>
          <w:rFonts w:cs="Lucida Sans Unicode"/>
          <w:sz w:val="20"/>
          <w:szCs w:val="20"/>
        </w:rPr>
        <w:t>3534 Palm Dr., Sulphur, LA 70663</w:t>
      </w:r>
    </w:p>
    <w:p w14:paraId="2A567522" w14:textId="3AAF01C4" w:rsidR="0069278F" w:rsidRDefault="0069278F" w:rsidP="0069278F">
      <w:pPr>
        <w:ind w:left="360" w:right="180"/>
        <w:outlineLvl w:val="0"/>
        <w:rPr>
          <w:rFonts w:cs="Lucida Sans Unicode"/>
          <w:sz w:val="20"/>
          <w:szCs w:val="20"/>
        </w:rPr>
      </w:pPr>
    </w:p>
    <w:p w14:paraId="66E37D8A" w14:textId="77777777" w:rsidR="00E51C06" w:rsidRDefault="00E51C06" w:rsidP="0069278F">
      <w:pPr>
        <w:ind w:left="360" w:right="180"/>
        <w:outlineLvl w:val="0"/>
        <w:rPr>
          <w:rFonts w:cs="Lucida Sans Unicode"/>
          <w:sz w:val="20"/>
          <w:szCs w:val="20"/>
        </w:rPr>
      </w:pPr>
    </w:p>
    <w:p w14:paraId="7B792B9B"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lastRenderedPageBreak/>
        <w:t>JBE INDUSTRIES LLC</w:t>
      </w:r>
      <w:r w:rsidRPr="0069278F">
        <w:rPr>
          <w:rFonts w:cs="Lucida Sans Unicode"/>
          <w:b/>
          <w:bCs/>
          <w:sz w:val="20"/>
          <w:szCs w:val="20"/>
        </w:rPr>
        <w:tab/>
      </w:r>
    </w:p>
    <w:p w14:paraId="5A206237" w14:textId="414126C5" w:rsidR="0069278F" w:rsidRPr="0069278F" w:rsidRDefault="0069278F" w:rsidP="0069278F">
      <w:pPr>
        <w:ind w:left="360" w:right="180"/>
        <w:outlineLvl w:val="0"/>
        <w:rPr>
          <w:rFonts w:cs="Lucida Sans Unicode"/>
          <w:sz w:val="20"/>
          <w:szCs w:val="20"/>
        </w:rPr>
      </w:pPr>
      <w:r w:rsidRPr="0069278F">
        <w:rPr>
          <w:rFonts w:cs="Lucida Sans Unicode"/>
          <w:sz w:val="20"/>
          <w:szCs w:val="20"/>
        </w:rPr>
        <w:t>501 Gordon Ave, New Orleans, LA 70123</w:t>
      </w:r>
    </w:p>
    <w:p w14:paraId="77DC0F90" w14:textId="77777777" w:rsidR="0069278F" w:rsidRDefault="0069278F" w:rsidP="0069278F">
      <w:pPr>
        <w:ind w:left="360" w:right="180"/>
        <w:outlineLvl w:val="0"/>
        <w:rPr>
          <w:rFonts w:cs="Lucida Sans Unicode"/>
          <w:sz w:val="20"/>
          <w:szCs w:val="20"/>
        </w:rPr>
      </w:pPr>
    </w:p>
    <w:p w14:paraId="507D0E4E" w14:textId="4053FFF5"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JFH CONSTRUCTION LLC</w:t>
      </w:r>
      <w:r w:rsidR="0069278F" w:rsidRPr="0069278F">
        <w:rPr>
          <w:rFonts w:cs="Lucida Sans Unicode"/>
          <w:b/>
          <w:bCs/>
          <w:sz w:val="20"/>
          <w:szCs w:val="20"/>
        </w:rPr>
        <w:tab/>
      </w:r>
    </w:p>
    <w:p w14:paraId="2764AE73" w14:textId="728AC38E" w:rsidR="0069278F" w:rsidRPr="0069278F" w:rsidRDefault="0069278F" w:rsidP="0069278F">
      <w:pPr>
        <w:ind w:left="360" w:right="180"/>
        <w:outlineLvl w:val="0"/>
        <w:rPr>
          <w:rFonts w:cs="Lucida Sans Unicode"/>
          <w:sz w:val="20"/>
          <w:szCs w:val="20"/>
        </w:rPr>
      </w:pPr>
      <w:r w:rsidRPr="0069278F">
        <w:rPr>
          <w:rFonts w:cs="Lucida Sans Unicode"/>
          <w:sz w:val="20"/>
          <w:szCs w:val="20"/>
        </w:rPr>
        <w:t>73415 Military Road, Covington, LA 70435</w:t>
      </w:r>
    </w:p>
    <w:p w14:paraId="5DDEF4FA" w14:textId="77777777" w:rsidR="0069278F" w:rsidRDefault="0069278F" w:rsidP="0069278F">
      <w:pPr>
        <w:ind w:left="360" w:right="180"/>
        <w:outlineLvl w:val="0"/>
        <w:rPr>
          <w:rFonts w:cs="Lucida Sans Unicode"/>
          <w:sz w:val="20"/>
          <w:szCs w:val="20"/>
        </w:rPr>
      </w:pPr>
    </w:p>
    <w:p w14:paraId="0E02BB67" w14:textId="718F3843"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JK WILSON PAINTING, LLC</w:t>
      </w:r>
      <w:r w:rsidR="0069278F" w:rsidRPr="0069278F">
        <w:rPr>
          <w:rFonts w:cs="Lucida Sans Unicode"/>
          <w:b/>
          <w:bCs/>
          <w:sz w:val="20"/>
          <w:szCs w:val="20"/>
        </w:rPr>
        <w:tab/>
      </w:r>
    </w:p>
    <w:p w14:paraId="5C85483E" w14:textId="689A9994" w:rsidR="0069278F" w:rsidRPr="0069278F" w:rsidRDefault="0069278F" w:rsidP="0069278F">
      <w:pPr>
        <w:ind w:left="360" w:right="180"/>
        <w:outlineLvl w:val="0"/>
        <w:rPr>
          <w:rFonts w:cs="Lucida Sans Unicode"/>
          <w:sz w:val="20"/>
          <w:szCs w:val="20"/>
        </w:rPr>
      </w:pPr>
      <w:r w:rsidRPr="0069278F">
        <w:rPr>
          <w:rFonts w:cs="Lucida Sans Unicode"/>
          <w:sz w:val="20"/>
          <w:szCs w:val="20"/>
        </w:rPr>
        <w:t>9662 Grand Teton Avenue, Baton Rouge, LA  70814</w:t>
      </w:r>
    </w:p>
    <w:p w14:paraId="4E7069B6" w14:textId="77777777" w:rsidR="0069278F" w:rsidRDefault="0069278F" w:rsidP="0069278F">
      <w:pPr>
        <w:ind w:left="360" w:right="180"/>
        <w:outlineLvl w:val="0"/>
        <w:rPr>
          <w:rFonts w:cs="Lucida Sans Unicode"/>
          <w:sz w:val="20"/>
          <w:szCs w:val="20"/>
        </w:rPr>
      </w:pPr>
    </w:p>
    <w:p w14:paraId="2D30F2A3"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JMONI ENTERPRISE, LLC</w:t>
      </w:r>
      <w:r w:rsidRPr="0069278F">
        <w:rPr>
          <w:rFonts w:cs="Lucida Sans Unicode"/>
          <w:b/>
          <w:bCs/>
          <w:sz w:val="20"/>
          <w:szCs w:val="20"/>
        </w:rPr>
        <w:tab/>
      </w:r>
    </w:p>
    <w:p w14:paraId="003163E5" w14:textId="19DC22D5" w:rsidR="0069278F" w:rsidRPr="0069278F" w:rsidRDefault="0069278F" w:rsidP="0069278F">
      <w:pPr>
        <w:ind w:left="360" w:right="180"/>
        <w:outlineLvl w:val="0"/>
        <w:rPr>
          <w:rFonts w:cs="Lucida Sans Unicode"/>
          <w:sz w:val="20"/>
          <w:szCs w:val="20"/>
        </w:rPr>
      </w:pPr>
      <w:r w:rsidRPr="0069278F">
        <w:rPr>
          <w:rFonts w:cs="Lucida Sans Unicode"/>
          <w:sz w:val="20"/>
          <w:szCs w:val="20"/>
        </w:rPr>
        <w:t>2427 Behrman Hwy., New Orleans, LA 70114</w:t>
      </w:r>
    </w:p>
    <w:p w14:paraId="5B2B79E3" w14:textId="77777777" w:rsidR="0069278F" w:rsidRDefault="0069278F" w:rsidP="0069278F">
      <w:pPr>
        <w:ind w:left="360" w:right="180"/>
        <w:outlineLvl w:val="0"/>
        <w:rPr>
          <w:rFonts w:cs="Lucida Sans Unicode"/>
          <w:sz w:val="20"/>
          <w:szCs w:val="20"/>
        </w:rPr>
      </w:pPr>
    </w:p>
    <w:p w14:paraId="2A924AE6"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JOHNSON, MONCHEL PARKER</w:t>
      </w:r>
      <w:r w:rsidRPr="0069278F">
        <w:rPr>
          <w:rFonts w:cs="Lucida Sans Unicode"/>
          <w:b/>
          <w:bCs/>
          <w:sz w:val="20"/>
          <w:szCs w:val="20"/>
        </w:rPr>
        <w:tab/>
      </w:r>
    </w:p>
    <w:p w14:paraId="01D1F4DA" w14:textId="49D925F7"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2133 </w:t>
      </w:r>
      <w:proofErr w:type="spellStart"/>
      <w:r w:rsidRPr="0069278F">
        <w:rPr>
          <w:rFonts w:cs="Lucida Sans Unicode"/>
          <w:sz w:val="20"/>
          <w:szCs w:val="20"/>
        </w:rPr>
        <w:t>Timoleon</w:t>
      </w:r>
      <w:proofErr w:type="spellEnd"/>
      <w:r w:rsidRPr="0069278F">
        <w:rPr>
          <w:rFonts w:cs="Lucida Sans Unicode"/>
          <w:sz w:val="20"/>
          <w:szCs w:val="20"/>
        </w:rPr>
        <w:t xml:space="preserve"> St., New Orleans, LA 70122</w:t>
      </w:r>
    </w:p>
    <w:p w14:paraId="651142ED" w14:textId="77777777" w:rsidR="0069278F" w:rsidRDefault="0069278F" w:rsidP="0069278F">
      <w:pPr>
        <w:ind w:left="360" w:right="180"/>
        <w:outlineLvl w:val="0"/>
        <w:rPr>
          <w:rFonts w:cs="Lucida Sans Unicode"/>
          <w:sz w:val="20"/>
          <w:szCs w:val="20"/>
        </w:rPr>
      </w:pPr>
    </w:p>
    <w:p w14:paraId="2429C2DE"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JR STONE &amp; PAVERS LLC</w:t>
      </w:r>
      <w:r w:rsidRPr="0069278F">
        <w:rPr>
          <w:rFonts w:cs="Lucida Sans Unicode"/>
          <w:b/>
          <w:bCs/>
          <w:sz w:val="20"/>
          <w:szCs w:val="20"/>
        </w:rPr>
        <w:tab/>
      </w:r>
    </w:p>
    <w:p w14:paraId="6EAB0C8F" w14:textId="49502F0C" w:rsidR="0069278F" w:rsidRPr="0069278F" w:rsidRDefault="0069278F" w:rsidP="0069278F">
      <w:pPr>
        <w:ind w:left="360" w:right="180"/>
        <w:outlineLvl w:val="0"/>
        <w:rPr>
          <w:rFonts w:cs="Lucida Sans Unicode"/>
          <w:sz w:val="20"/>
          <w:szCs w:val="20"/>
        </w:rPr>
      </w:pPr>
      <w:r w:rsidRPr="0069278F">
        <w:rPr>
          <w:rFonts w:cs="Lucida Sans Unicode"/>
          <w:sz w:val="20"/>
          <w:szCs w:val="20"/>
        </w:rPr>
        <w:t>2133 Brigade Dr., Chalmette, LA 70043</w:t>
      </w:r>
    </w:p>
    <w:p w14:paraId="053E05A8" w14:textId="77777777" w:rsidR="0069278F" w:rsidRDefault="0069278F" w:rsidP="0069278F">
      <w:pPr>
        <w:ind w:left="360" w:right="180"/>
        <w:outlineLvl w:val="0"/>
        <w:rPr>
          <w:rFonts w:cs="Lucida Sans Unicode"/>
          <w:sz w:val="20"/>
          <w:szCs w:val="20"/>
        </w:rPr>
      </w:pPr>
    </w:p>
    <w:p w14:paraId="45D9F8D0"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JS CONSTRUCTION &amp; REMODELING LLC</w:t>
      </w:r>
      <w:r w:rsidRPr="0069278F">
        <w:rPr>
          <w:rFonts w:cs="Lucida Sans Unicode"/>
          <w:b/>
          <w:bCs/>
          <w:sz w:val="20"/>
          <w:szCs w:val="20"/>
        </w:rPr>
        <w:tab/>
      </w:r>
    </w:p>
    <w:p w14:paraId="330DCF76" w14:textId="71257A83" w:rsidR="0069278F" w:rsidRPr="0069278F" w:rsidRDefault="0069278F" w:rsidP="0069278F">
      <w:pPr>
        <w:ind w:left="360" w:right="180"/>
        <w:outlineLvl w:val="0"/>
        <w:rPr>
          <w:rFonts w:cs="Lucida Sans Unicode"/>
          <w:sz w:val="20"/>
          <w:szCs w:val="20"/>
        </w:rPr>
      </w:pPr>
      <w:r w:rsidRPr="0069278F">
        <w:rPr>
          <w:rFonts w:cs="Lucida Sans Unicode"/>
          <w:sz w:val="20"/>
          <w:szCs w:val="20"/>
        </w:rPr>
        <w:t>405 Elton Mango Dr., Deridder, LA 70634</w:t>
      </w:r>
    </w:p>
    <w:p w14:paraId="3B5A24D2" w14:textId="77777777" w:rsidR="0069278F" w:rsidRDefault="0069278F" w:rsidP="0069278F">
      <w:pPr>
        <w:ind w:left="360" w:right="180"/>
        <w:outlineLvl w:val="0"/>
        <w:rPr>
          <w:rFonts w:cs="Lucida Sans Unicode"/>
          <w:sz w:val="20"/>
          <w:szCs w:val="20"/>
        </w:rPr>
      </w:pPr>
    </w:p>
    <w:p w14:paraId="4EDA4CAD"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KEY KOMPONENT REALTY, LLC</w:t>
      </w:r>
      <w:r w:rsidRPr="0069278F">
        <w:rPr>
          <w:rFonts w:cs="Lucida Sans Unicode"/>
          <w:b/>
          <w:bCs/>
          <w:sz w:val="20"/>
          <w:szCs w:val="20"/>
        </w:rPr>
        <w:tab/>
      </w:r>
    </w:p>
    <w:p w14:paraId="33DCAFB8" w14:textId="562B1BE7" w:rsidR="0069278F" w:rsidRPr="0069278F" w:rsidRDefault="0069278F" w:rsidP="0069278F">
      <w:pPr>
        <w:ind w:left="360" w:right="180"/>
        <w:outlineLvl w:val="0"/>
        <w:rPr>
          <w:rFonts w:cs="Lucida Sans Unicode"/>
          <w:sz w:val="20"/>
          <w:szCs w:val="20"/>
        </w:rPr>
      </w:pPr>
      <w:r w:rsidRPr="0069278F">
        <w:rPr>
          <w:rFonts w:cs="Lucida Sans Unicode"/>
          <w:sz w:val="20"/>
          <w:szCs w:val="20"/>
        </w:rPr>
        <w:t>7204 Gentry Rd., Marrero, LA 70072</w:t>
      </w:r>
    </w:p>
    <w:p w14:paraId="0DB25432" w14:textId="77777777" w:rsidR="0069278F" w:rsidRDefault="0069278F" w:rsidP="0069278F">
      <w:pPr>
        <w:ind w:left="360" w:right="180"/>
        <w:outlineLvl w:val="0"/>
        <w:rPr>
          <w:rFonts w:cs="Lucida Sans Unicode"/>
          <w:sz w:val="20"/>
          <w:szCs w:val="20"/>
        </w:rPr>
      </w:pPr>
    </w:p>
    <w:p w14:paraId="01EC0290" w14:textId="1E6E4F83"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L&amp;M RENOVATION, LLC</w:t>
      </w:r>
      <w:r w:rsidR="0069278F" w:rsidRPr="0069278F">
        <w:rPr>
          <w:rFonts w:cs="Lucida Sans Unicode"/>
          <w:b/>
          <w:bCs/>
          <w:sz w:val="20"/>
          <w:szCs w:val="20"/>
        </w:rPr>
        <w:tab/>
      </w:r>
    </w:p>
    <w:p w14:paraId="344DF51E" w14:textId="27BC67EF" w:rsidR="0069278F" w:rsidRPr="0069278F" w:rsidRDefault="0069278F" w:rsidP="0069278F">
      <w:pPr>
        <w:ind w:left="360" w:right="180"/>
        <w:outlineLvl w:val="0"/>
        <w:rPr>
          <w:rFonts w:cs="Lucida Sans Unicode"/>
          <w:sz w:val="20"/>
          <w:szCs w:val="20"/>
        </w:rPr>
      </w:pPr>
      <w:r w:rsidRPr="0069278F">
        <w:rPr>
          <w:rFonts w:cs="Lucida Sans Unicode"/>
          <w:sz w:val="20"/>
          <w:szCs w:val="20"/>
        </w:rPr>
        <w:t>44444 Melancon St., Lot 02, Sorrento, LA 70778</w:t>
      </w:r>
    </w:p>
    <w:p w14:paraId="03E35C1C" w14:textId="77777777" w:rsidR="0069278F" w:rsidRDefault="0069278F" w:rsidP="0069278F">
      <w:pPr>
        <w:ind w:left="360" w:right="180"/>
        <w:outlineLvl w:val="0"/>
        <w:rPr>
          <w:rFonts w:cs="Lucida Sans Unicode"/>
          <w:sz w:val="20"/>
          <w:szCs w:val="20"/>
        </w:rPr>
      </w:pPr>
    </w:p>
    <w:p w14:paraId="47E2973C" w14:textId="08ED2118"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LAFAYETTE CONTRACTING GROUP LLC</w:t>
      </w:r>
      <w:r w:rsidR="0069278F" w:rsidRPr="0069278F">
        <w:rPr>
          <w:rFonts w:cs="Lucida Sans Unicode"/>
          <w:b/>
          <w:bCs/>
          <w:sz w:val="20"/>
          <w:szCs w:val="20"/>
        </w:rPr>
        <w:tab/>
      </w:r>
    </w:p>
    <w:p w14:paraId="2DC1607C" w14:textId="562AED68" w:rsidR="0069278F" w:rsidRPr="0069278F" w:rsidRDefault="0069278F" w:rsidP="0069278F">
      <w:pPr>
        <w:ind w:left="360" w:right="180"/>
        <w:outlineLvl w:val="0"/>
        <w:rPr>
          <w:rFonts w:cs="Lucida Sans Unicode"/>
          <w:sz w:val="20"/>
          <w:szCs w:val="20"/>
        </w:rPr>
      </w:pPr>
      <w:r w:rsidRPr="0069278F">
        <w:rPr>
          <w:rFonts w:cs="Lucida Sans Unicode"/>
          <w:sz w:val="20"/>
          <w:szCs w:val="20"/>
        </w:rPr>
        <w:t>145 E. Butcher Switch Rd., Lafayette, LA 70507</w:t>
      </w:r>
    </w:p>
    <w:p w14:paraId="7F87F588" w14:textId="77777777" w:rsidR="0069278F" w:rsidRDefault="0069278F" w:rsidP="0069278F">
      <w:pPr>
        <w:ind w:left="360" w:right="180"/>
        <w:outlineLvl w:val="0"/>
        <w:rPr>
          <w:rFonts w:cs="Lucida Sans Unicode"/>
          <w:sz w:val="20"/>
          <w:szCs w:val="20"/>
        </w:rPr>
      </w:pPr>
    </w:p>
    <w:p w14:paraId="124555B1"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LAVERGNES ELITE HOME IMPROVEMENT CONTRACTOR LLC</w:t>
      </w:r>
      <w:r w:rsidRPr="0069278F">
        <w:rPr>
          <w:rFonts w:cs="Lucida Sans Unicode"/>
          <w:b/>
          <w:bCs/>
          <w:sz w:val="20"/>
          <w:szCs w:val="20"/>
        </w:rPr>
        <w:tab/>
      </w:r>
    </w:p>
    <w:p w14:paraId="6E9F2DB1" w14:textId="5AD0AB37" w:rsidR="0069278F" w:rsidRPr="0069278F" w:rsidRDefault="0069278F" w:rsidP="0069278F">
      <w:pPr>
        <w:ind w:left="360" w:right="180"/>
        <w:outlineLvl w:val="0"/>
        <w:rPr>
          <w:rFonts w:cs="Lucida Sans Unicode"/>
          <w:sz w:val="20"/>
          <w:szCs w:val="20"/>
        </w:rPr>
      </w:pPr>
      <w:r w:rsidRPr="0069278F">
        <w:rPr>
          <w:rFonts w:cs="Lucida Sans Unicode"/>
          <w:sz w:val="20"/>
          <w:szCs w:val="20"/>
        </w:rPr>
        <w:t>1054 Pearl St., Rayne, LA 70578</w:t>
      </w:r>
    </w:p>
    <w:p w14:paraId="382262CC" w14:textId="77777777" w:rsidR="0069278F" w:rsidRDefault="0069278F" w:rsidP="0069278F">
      <w:pPr>
        <w:ind w:left="360" w:right="180"/>
        <w:outlineLvl w:val="0"/>
        <w:rPr>
          <w:rFonts w:cs="Lucida Sans Unicode"/>
          <w:sz w:val="20"/>
          <w:szCs w:val="20"/>
        </w:rPr>
      </w:pPr>
    </w:p>
    <w:p w14:paraId="41A60CB6" w14:textId="0C1B5AA8"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LYNDON CUMMINGS, LLC</w:t>
      </w:r>
      <w:r w:rsidR="0069278F" w:rsidRPr="0069278F">
        <w:rPr>
          <w:rFonts w:cs="Lucida Sans Unicode"/>
          <w:b/>
          <w:bCs/>
          <w:sz w:val="20"/>
          <w:szCs w:val="20"/>
        </w:rPr>
        <w:tab/>
      </w:r>
    </w:p>
    <w:p w14:paraId="6BA8C56D" w14:textId="08F532AF" w:rsidR="0069278F" w:rsidRPr="0069278F" w:rsidRDefault="0069278F" w:rsidP="0069278F">
      <w:pPr>
        <w:ind w:left="360" w:right="180"/>
        <w:outlineLvl w:val="0"/>
        <w:rPr>
          <w:rFonts w:cs="Lucida Sans Unicode"/>
          <w:sz w:val="20"/>
          <w:szCs w:val="20"/>
        </w:rPr>
      </w:pPr>
      <w:r w:rsidRPr="0069278F">
        <w:rPr>
          <w:rFonts w:cs="Lucida Sans Unicode"/>
          <w:sz w:val="20"/>
          <w:szCs w:val="20"/>
        </w:rPr>
        <w:t>4853 Osborne Ave., Baton Rouge, LA 70805</w:t>
      </w:r>
    </w:p>
    <w:p w14:paraId="7B245BA2" w14:textId="77777777" w:rsidR="0069278F" w:rsidRDefault="0069278F" w:rsidP="0069278F">
      <w:pPr>
        <w:ind w:left="360" w:right="180"/>
        <w:outlineLvl w:val="0"/>
        <w:rPr>
          <w:rFonts w:cs="Lucida Sans Unicode"/>
          <w:sz w:val="20"/>
          <w:szCs w:val="20"/>
        </w:rPr>
      </w:pPr>
    </w:p>
    <w:p w14:paraId="01FF2A2C"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MANCHAC POOLS &amp; DESIGNS LLC</w:t>
      </w:r>
      <w:r w:rsidRPr="0069278F">
        <w:rPr>
          <w:rFonts w:cs="Lucida Sans Unicode"/>
          <w:b/>
          <w:bCs/>
          <w:sz w:val="20"/>
          <w:szCs w:val="20"/>
        </w:rPr>
        <w:tab/>
      </w:r>
    </w:p>
    <w:p w14:paraId="44AAD69E" w14:textId="1A42713E"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11172 </w:t>
      </w:r>
      <w:proofErr w:type="spellStart"/>
      <w:r w:rsidRPr="0069278F">
        <w:rPr>
          <w:rFonts w:cs="Lucida Sans Unicode"/>
          <w:sz w:val="20"/>
          <w:szCs w:val="20"/>
        </w:rPr>
        <w:t>Toria</w:t>
      </w:r>
      <w:proofErr w:type="spellEnd"/>
      <w:r w:rsidRPr="0069278F">
        <w:rPr>
          <w:rFonts w:cs="Lucida Sans Unicode"/>
          <w:sz w:val="20"/>
          <w:szCs w:val="20"/>
        </w:rPr>
        <w:t xml:space="preserve"> Lane, Saint </w:t>
      </w:r>
      <w:proofErr w:type="spellStart"/>
      <w:r w:rsidRPr="0069278F">
        <w:rPr>
          <w:rFonts w:cs="Lucida Sans Unicode"/>
          <w:sz w:val="20"/>
          <w:szCs w:val="20"/>
        </w:rPr>
        <w:t>Amant</w:t>
      </w:r>
      <w:proofErr w:type="spellEnd"/>
      <w:r w:rsidRPr="0069278F">
        <w:rPr>
          <w:rFonts w:cs="Lucida Sans Unicode"/>
          <w:sz w:val="20"/>
          <w:szCs w:val="20"/>
        </w:rPr>
        <w:t>, LA 70774</w:t>
      </w:r>
    </w:p>
    <w:p w14:paraId="6A881825" w14:textId="77777777" w:rsidR="0069278F" w:rsidRDefault="0069278F" w:rsidP="0069278F">
      <w:pPr>
        <w:ind w:left="360" w:right="180"/>
        <w:outlineLvl w:val="0"/>
        <w:rPr>
          <w:rFonts w:cs="Lucida Sans Unicode"/>
          <w:sz w:val="20"/>
          <w:szCs w:val="20"/>
        </w:rPr>
      </w:pPr>
    </w:p>
    <w:p w14:paraId="199F4265"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MILLER, LINDA L</w:t>
      </w:r>
      <w:r w:rsidRPr="0069278F">
        <w:rPr>
          <w:rFonts w:cs="Lucida Sans Unicode"/>
          <w:b/>
          <w:bCs/>
          <w:sz w:val="20"/>
          <w:szCs w:val="20"/>
        </w:rPr>
        <w:tab/>
      </w:r>
    </w:p>
    <w:p w14:paraId="68F83427" w14:textId="35019AE0" w:rsidR="0069278F" w:rsidRPr="0069278F" w:rsidRDefault="0069278F" w:rsidP="0069278F">
      <w:pPr>
        <w:ind w:left="360" w:right="180"/>
        <w:outlineLvl w:val="0"/>
        <w:rPr>
          <w:rFonts w:cs="Lucida Sans Unicode"/>
          <w:sz w:val="20"/>
          <w:szCs w:val="20"/>
        </w:rPr>
      </w:pPr>
      <w:r w:rsidRPr="0069278F">
        <w:rPr>
          <w:rFonts w:cs="Lucida Sans Unicode"/>
          <w:sz w:val="20"/>
          <w:szCs w:val="20"/>
        </w:rPr>
        <w:t>1062 Whitetail Dr., Mandeville, LA 70448</w:t>
      </w:r>
    </w:p>
    <w:p w14:paraId="36C691BF" w14:textId="77777777" w:rsidR="0069278F" w:rsidRDefault="0069278F" w:rsidP="0069278F">
      <w:pPr>
        <w:ind w:left="360" w:right="180"/>
        <w:outlineLvl w:val="0"/>
        <w:rPr>
          <w:rFonts w:cs="Lucida Sans Unicode"/>
          <w:sz w:val="20"/>
          <w:szCs w:val="20"/>
        </w:rPr>
      </w:pPr>
    </w:p>
    <w:p w14:paraId="07C9BB80"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MIRANDA, GELACIO</w:t>
      </w:r>
      <w:r w:rsidRPr="0069278F">
        <w:rPr>
          <w:rFonts w:cs="Lucida Sans Unicode"/>
          <w:b/>
          <w:bCs/>
          <w:sz w:val="20"/>
          <w:szCs w:val="20"/>
        </w:rPr>
        <w:tab/>
      </w:r>
    </w:p>
    <w:p w14:paraId="14F5A452" w14:textId="0DC2DDF5" w:rsidR="0069278F" w:rsidRPr="0069278F" w:rsidRDefault="0069278F" w:rsidP="0069278F">
      <w:pPr>
        <w:ind w:left="360" w:right="180"/>
        <w:outlineLvl w:val="0"/>
        <w:rPr>
          <w:rFonts w:cs="Lucida Sans Unicode"/>
          <w:sz w:val="20"/>
          <w:szCs w:val="20"/>
        </w:rPr>
      </w:pPr>
      <w:r w:rsidRPr="0069278F">
        <w:rPr>
          <w:rFonts w:cs="Lucida Sans Unicode"/>
          <w:sz w:val="20"/>
          <w:szCs w:val="20"/>
        </w:rPr>
        <w:t>4065 Strand Drive, Baton Rouge, LA 70809</w:t>
      </w:r>
    </w:p>
    <w:p w14:paraId="6884E51A" w14:textId="77777777" w:rsidR="0069278F" w:rsidRDefault="0069278F" w:rsidP="0069278F">
      <w:pPr>
        <w:ind w:left="360" w:right="180"/>
        <w:outlineLvl w:val="0"/>
        <w:rPr>
          <w:rFonts w:cs="Lucida Sans Unicode"/>
          <w:sz w:val="20"/>
          <w:szCs w:val="20"/>
        </w:rPr>
      </w:pPr>
    </w:p>
    <w:p w14:paraId="43E789C0"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MUSSO'S LANDSCAPE DESIGN LLC</w:t>
      </w:r>
      <w:r w:rsidRPr="0069278F">
        <w:rPr>
          <w:rFonts w:cs="Lucida Sans Unicode"/>
          <w:b/>
          <w:bCs/>
          <w:sz w:val="20"/>
          <w:szCs w:val="20"/>
        </w:rPr>
        <w:tab/>
      </w:r>
    </w:p>
    <w:p w14:paraId="2EADA3B3" w14:textId="612AD984" w:rsidR="0069278F" w:rsidRPr="0069278F" w:rsidRDefault="0069278F" w:rsidP="0069278F">
      <w:pPr>
        <w:ind w:left="360" w:right="180"/>
        <w:outlineLvl w:val="0"/>
        <w:rPr>
          <w:rFonts w:cs="Lucida Sans Unicode"/>
          <w:sz w:val="20"/>
          <w:szCs w:val="20"/>
        </w:rPr>
      </w:pPr>
      <w:r w:rsidRPr="0069278F">
        <w:rPr>
          <w:rFonts w:cs="Lucida Sans Unicode"/>
          <w:sz w:val="20"/>
          <w:szCs w:val="20"/>
        </w:rPr>
        <w:t>18470 Blythe Rd., Prairieville, LA 70769</w:t>
      </w:r>
    </w:p>
    <w:p w14:paraId="75BEE8E1" w14:textId="77777777" w:rsidR="0069278F" w:rsidRDefault="0069278F" w:rsidP="0069278F">
      <w:pPr>
        <w:ind w:left="360" w:right="180"/>
        <w:outlineLvl w:val="0"/>
        <w:rPr>
          <w:rFonts w:cs="Lucida Sans Unicode"/>
          <w:sz w:val="20"/>
          <w:szCs w:val="20"/>
        </w:rPr>
      </w:pPr>
    </w:p>
    <w:p w14:paraId="1D50579A"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OAK &amp; IRON RESTORATION, LLC</w:t>
      </w:r>
      <w:r w:rsidRPr="0069278F">
        <w:rPr>
          <w:rFonts w:cs="Lucida Sans Unicode"/>
          <w:b/>
          <w:bCs/>
          <w:sz w:val="20"/>
          <w:szCs w:val="20"/>
        </w:rPr>
        <w:tab/>
      </w:r>
    </w:p>
    <w:p w14:paraId="566DCF8F" w14:textId="249C5AB3" w:rsidR="0069278F" w:rsidRPr="0069278F" w:rsidRDefault="0069278F" w:rsidP="0069278F">
      <w:pPr>
        <w:ind w:left="360" w:right="180"/>
        <w:outlineLvl w:val="0"/>
        <w:rPr>
          <w:rFonts w:cs="Lucida Sans Unicode"/>
          <w:sz w:val="20"/>
          <w:szCs w:val="20"/>
        </w:rPr>
      </w:pPr>
      <w:r w:rsidRPr="0069278F">
        <w:rPr>
          <w:rFonts w:cs="Lucida Sans Unicode"/>
          <w:sz w:val="20"/>
          <w:szCs w:val="20"/>
        </w:rPr>
        <w:t>124 Rue Sydney Dr., Saint Rose, LA 70087</w:t>
      </w:r>
    </w:p>
    <w:p w14:paraId="623583B3" w14:textId="77777777" w:rsidR="0069278F" w:rsidRDefault="0069278F" w:rsidP="0069278F">
      <w:pPr>
        <w:ind w:left="360" w:right="180"/>
        <w:outlineLvl w:val="0"/>
        <w:rPr>
          <w:rFonts w:cs="Lucida Sans Unicode"/>
          <w:sz w:val="20"/>
          <w:szCs w:val="20"/>
        </w:rPr>
      </w:pPr>
    </w:p>
    <w:p w14:paraId="04ECCFCA"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OGEA'S CONSTRUCTION, LLC</w:t>
      </w:r>
      <w:r w:rsidRPr="0069278F">
        <w:rPr>
          <w:rFonts w:cs="Lucida Sans Unicode"/>
          <w:b/>
          <w:bCs/>
          <w:sz w:val="20"/>
          <w:szCs w:val="20"/>
        </w:rPr>
        <w:tab/>
      </w:r>
    </w:p>
    <w:p w14:paraId="4DC0905E" w14:textId="2E3D68DE"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6520 </w:t>
      </w:r>
      <w:proofErr w:type="spellStart"/>
      <w:r w:rsidRPr="0069278F">
        <w:rPr>
          <w:rFonts w:cs="Lucida Sans Unicode"/>
          <w:sz w:val="20"/>
          <w:szCs w:val="20"/>
        </w:rPr>
        <w:t>LeBleu</w:t>
      </w:r>
      <w:proofErr w:type="spellEnd"/>
      <w:r w:rsidRPr="0069278F">
        <w:rPr>
          <w:rFonts w:cs="Lucida Sans Unicode"/>
          <w:sz w:val="20"/>
          <w:szCs w:val="20"/>
        </w:rPr>
        <w:t xml:space="preserve"> Rd., Lake Charles, LA 70615</w:t>
      </w:r>
    </w:p>
    <w:p w14:paraId="38083FBE" w14:textId="77777777" w:rsidR="0069278F" w:rsidRDefault="0069278F" w:rsidP="0069278F">
      <w:pPr>
        <w:ind w:left="360" w:right="180"/>
        <w:outlineLvl w:val="0"/>
        <w:rPr>
          <w:rFonts w:cs="Lucida Sans Unicode"/>
          <w:sz w:val="20"/>
          <w:szCs w:val="20"/>
        </w:rPr>
      </w:pPr>
    </w:p>
    <w:p w14:paraId="7CEB7925"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ORISHAS CONSTRUCTION &amp; RENOVATION LLC</w:t>
      </w:r>
      <w:r w:rsidRPr="0069278F">
        <w:rPr>
          <w:rFonts w:cs="Lucida Sans Unicode"/>
          <w:b/>
          <w:bCs/>
          <w:sz w:val="20"/>
          <w:szCs w:val="20"/>
        </w:rPr>
        <w:tab/>
      </w:r>
    </w:p>
    <w:p w14:paraId="6F6F43CE" w14:textId="0BEC2245" w:rsidR="0069278F" w:rsidRPr="0069278F" w:rsidRDefault="0069278F" w:rsidP="0069278F">
      <w:pPr>
        <w:ind w:left="360" w:right="180"/>
        <w:outlineLvl w:val="0"/>
        <w:rPr>
          <w:rFonts w:cs="Lucida Sans Unicode"/>
          <w:sz w:val="20"/>
          <w:szCs w:val="20"/>
        </w:rPr>
      </w:pPr>
      <w:r w:rsidRPr="0069278F">
        <w:rPr>
          <w:rFonts w:cs="Lucida Sans Unicode"/>
          <w:sz w:val="20"/>
          <w:szCs w:val="20"/>
        </w:rPr>
        <w:t>PO Box 1748, Harvey, LA 70059</w:t>
      </w:r>
    </w:p>
    <w:p w14:paraId="4A9042C7" w14:textId="77777777" w:rsidR="00AB6B07" w:rsidRDefault="00AB6B07" w:rsidP="00E51C06">
      <w:pPr>
        <w:ind w:right="180"/>
        <w:outlineLvl w:val="0"/>
        <w:rPr>
          <w:rFonts w:cs="Lucida Sans Unicode"/>
          <w:sz w:val="20"/>
          <w:szCs w:val="20"/>
        </w:rPr>
      </w:pPr>
    </w:p>
    <w:p w14:paraId="6439DD04"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PATEL, VIMAL</w:t>
      </w:r>
      <w:r w:rsidRPr="0069278F">
        <w:rPr>
          <w:rFonts w:cs="Lucida Sans Unicode"/>
          <w:b/>
          <w:bCs/>
          <w:sz w:val="20"/>
          <w:szCs w:val="20"/>
        </w:rPr>
        <w:tab/>
      </w:r>
    </w:p>
    <w:p w14:paraId="1A8937FD" w14:textId="7093769A" w:rsidR="0069278F" w:rsidRPr="0069278F" w:rsidRDefault="0069278F" w:rsidP="0069278F">
      <w:pPr>
        <w:ind w:left="360" w:right="180"/>
        <w:outlineLvl w:val="0"/>
        <w:rPr>
          <w:rFonts w:cs="Lucida Sans Unicode"/>
          <w:sz w:val="20"/>
          <w:szCs w:val="20"/>
        </w:rPr>
      </w:pPr>
      <w:r w:rsidRPr="0069278F">
        <w:rPr>
          <w:rFonts w:cs="Lucida Sans Unicode"/>
          <w:sz w:val="20"/>
          <w:szCs w:val="20"/>
        </w:rPr>
        <w:t>2280 E Main St., Broussard, LA 70518</w:t>
      </w:r>
    </w:p>
    <w:p w14:paraId="538942B4" w14:textId="107196B5" w:rsidR="0069278F" w:rsidRDefault="0069278F" w:rsidP="0069278F">
      <w:pPr>
        <w:ind w:left="360" w:right="180"/>
        <w:outlineLvl w:val="0"/>
        <w:rPr>
          <w:rFonts w:cs="Lucida Sans Unicode"/>
          <w:sz w:val="20"/>
          <w:szCs w:val="20"/>
        </w:rPr>
      </w:pPr>
    </w:p>
    <w:p w14:paraId="70AF4FA7" w14:textId="77777777" w:rsidR="00E51C06" w:rsidRDefault="00E51C06" w:rsidP="0069278F">
      <w:pPr>
        <w:ind w:left="360" w:right="180"/>
        <w:outlineLvl w:val="0"/>
        <w:rPr>
          <w:rFonts w:cs="Lucida Sans Unicode"/>
          <w:sz w:val="20"/>
          <w:szCs w:val="20"/>
        </w:rPr>
      </w:pPr>
    </w:p>
    <w:p w14:paraId="3DE5F56A" w14:textId="108FB8D3" w:rsidR="0069278F" w:rsidRPr="0069278F" w:rsidRDefault="00E51C06" w:rsidP="0069278F">
      <w:pPr>
        <w:ind w:left="360" w:right="180"/>
        <w:outlineLvl w:val="0"/>
        <w:rPr>
          <w:rFonts w:cs="Lucida Sans Unicode"/>
          <w:b/>
          <w:bCs/>
          <w:sz w:val="20"/>
          <w:szCs w:val="20"/>
        </w:rPr>
      </w:pPr>
      <w:r>
        <w:rPr>
          <w:rFonts w:cs="Lucida Sans Unicode"/>
          <w:sz w:val="20"/>
          <w:szCs w:val="20"/>
        </w:rPr>
        <w:lastRenderedPageBreak/>
        <w:t>*</w:t>
      </w:r>
      <w:r w:rsidR="0069278F" w:rsidRPr="0069278F">
        <w:rPr>
          <w:rFonts w:cs="Lucida Sans Unicode"/>
          <w:b/>
          <w:bCs/>
          <w:sz w:val="20"/>
          <w:szCs w:val="20"/>
        </w:rPr>
        <w:t>PERFECT FINISHES LA LLC</w:t>
      </w:r>
      <w:r w:rsidR="0069278F" w:rsidRPr="0069278F">
        <w:rPr>
          <w:rFonts w:cs="Lucida Sans Unicode"/>
          <w:b/>
          <w:bCs/>
          <w:sz w:val="20"/>
          <w:szCs w:val="20"/>
        </w:rPr>
        <w:tab/>
      </w:r>
    </w:p>
    <w:p w14:paraId="1D35AC05" w14:textId="1AE0D206" w:rsidR="0069278F" w:rsidRPr="0069278F" w:rsidRDefault="0069278F" w:rsidP="0069278F">
      <w:pPr>
        <w:ind w:left="360" w:right="180"/>
        <w:outlineLvl w:val="0"/>
        <w:rPr>
          <w:rFonts w:cs="Lucida Sans Unicode"/>
          <w:sz w:val="20"/>
          <w:szCs w:val="20"/>
        </w:rPr>
      </w:pPr>
      <w:r w:rsidRPr="0069278F">
        <w:rPr>
          <w:rFonts w:cs="Lucida Sans Unicode"/>
          <w:sz w:val="20"/>
          <w:szCs w:val="20"/>
        </w:rPr>
        <w:t>8037 Carlton Roberts Blvd., Denham Springs, LA  70726</w:t>
      </w:r>
    </w:p>
    <w:p w14:paraId="0E272D8C" w14:textId="77777777" w:rsidR="0069278F" w:rsidRDefault="0069278F" w:rsidP="0069278F">
      <w:pPr>
        <w:ind w:left="360" w:right="180"/>
        <w:outlineLvl w:val="0"/>
        <w:rPr>
          <w:rFonts w:cs="Lucida Sans Unicode"/>
          <w:sz w:val="20"/>
          <w:szCs w:val="20"/>
        </w:rPr>
      </w:pPr>
    </w:p>
    <w:p w14:paraId="61EF5BDE"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POIRIER SHEET METAL, LLC</w:t>
      </w:r>
      <w:r w:rsidRPr="0069278F">
        <w:rPr>
          <w:rFonts w:cs="Lucida Sans Unicode"/>
          <w:b/>
          <w:bCs/>
          <w:sz w:val="20"/>
          <w:szCs w:val="20"/>
        </w:rPr>
        <w:tab/>
      </w:r>
    </w:p>
    <w:p w14:paraId="2F14FDC1" w14:textId="3A04B70E" w:rsidR="0069278F" w:rsidRPr="0069278F" w:rsidRDefault="0069278F" w:rsidP="0069278F">
      <w:pPr>
        <w:ind w:left="360" w:right="180"/>
        <w:outlineLvl w:val="0"/>
        <w:rPr>
          <w:rFonts w:cs="Lucida Sans Unicode"/>
          <w:sz w:val="20"/>
          <w:szCs w:val="20"/>
        </w:rPr>
      </w:pPr>
      <w:r w:rsidRPr="0069278F">
        <w:rPr>
          <w:rFonts w:cs="Lucida Sans Unicode"/>
          <w:sz w:val="20"/>
          <w:szCs w:val="20"/>
        </w:rPr>
        <w:t>P O Box 175, Milton, LA 70558</w:t>
      </w:r>
    </w:p>
    <w:p w14:paraId="119E25FF" w14:textId="77777777" w:rsidR="0069278F" w:rsidRDefault="0069278F" w:rsidP="0069278F">
      <w:pPr>
        <w:ind w:left="360" w:right="180"/>
        <w:outlineLvl w:val="0"/>
        <w:rPr>
          <w:rFonts w:cs="Lucida Sans Unicode"/>
          <w:sz w:val="20"/>
          <w:szCs w:val="20"/>
        </w:rPr>
      </w:pPr>
    </w:p>
    <w:p w14:paraId="5383254E"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POLYCO, LLC</w:t>
      </w:r>
      <w:r w:rsidRPr="0069278F">
        <w:rPr>
          <w:rFonts w:cs="Lucida Sans Unicode"/>
          <w:b/>
          <w:bCs/>
          <w:sz w:val="20"/>
          <w:szCs w:val="20"/>
        </w:rPr>
        <w:tab/>
      </w:r>
    </w:p>
    <w:p w14:paraId="5357A8F5" w14:textId="36A42DF0" w:rsidR="0069278F" w:rsidRPr="0069278F" w:rsidRDefault="0069278F" w:rsidP="0069278F">
      <w:pPr>
        <w:ind w:left="360" w:right="180"/>
        <w:outlineLvl w:val="0"/>
        <w:rPr>
          <w:rFonts w:cs="Lucida Sans Unicode"/>
          <w:sz w:val="20"/>
          <w:szCs w:val="20"/>
        </w:rPr>
      </w:pPr>
      <w:r w:rsidRPr="0069278F">
        <w:rPr>
          <w:rFonts w:cs="Lucida Sans Unicode"/>
          <w:sz w:val="20"/>
          <w:szCs w:val="20"/>
        </w:rPr>
        <w:t>31135 Susie Circle North, Denham Springs, LA 70726</w:t>
      </w:r>
    </w:p>
    <w:p w14:paraId="3CFED6C0" w14:textId="77777777" w:rsidR="0069278F" w:rsidRDefault="0069278F" w:rsidP="0069278F">
      <w:pPr>
        <w:ind w:left="360" w:right="180"/>
        <w:outlineLvl w:val="0"/>
        <w:rPr>
          <w:rFonts w:cs="Lucida Sans Unicode"/>
          <w:sz w:val="20"/>
          <w:szCs w:val="20"/>
        </w:rPr>
      </w:pPr>
    </w:p>
    <w:p w14:paraId="18BCA843"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POWERHOUSE 7, LLC</w:t>
      </w:r>
      <w:r w:rsidRPr="0069278F">
        <w:rPr>
          <w:rFonts w:cs="Lucida Sans Unicode"/>
          <w:b/>
          <w:bCs/>
          <w:sz w:val="20"/>
          <w:szCs w:val="20"/>
        </w:rPr>
        <w:tab/>
      </w:r>
    </w:p>
    <w:p w14:paraId="64F9A2A8" w14:textId="693B085C" w:rsidR="0069278F" w:rsidRPr="0069278F" w:rsidRDefault="0069278F" w:rsidP="0069278F">
      <w:pPr>
        <w:ind w:left="360" w:right="180"/>
        <w:outlineLvl w:val="0"/>
        <w:rPr>
          <w:rFonts w:cs="Lucida Sans Unicode"/>
          <w:sz w:val="20"/>
          <w:szCs w:val="20"/>
        </w:rPr>
      </w:pPr>
      <w:r w:rsidRPr="0069278F">
        <w:rPr>
          <w:rFonts w:cs="Lucida Sans Unicode"/>
          <w:sz w:val="20"/>
          <w:szCs w:val="20"/>
        </w:rPr>
        <w:t>Post Office Box 311, Franklin, LA  70538</w:t>
      </w:r>
    </w:p>
    <w:p w14:paraId="58A57EE3" w14:textId="77777777" w:rsidR="0069278F" w:rsidRDefault="0069278F" w:rsidP="0069278F">
      <w:pPr>
        <w:ind w:left="360" w:right="180"/>
        <w:outlineLvl w:val="0"/>
        <w:rPr>
          <w:rFonts w:cs="Lucida Sans Unicode"/>
          <w:sz w:val="20"/>
          <w:szCs w:val="20"/>
        </w:rPr>
      </w:pPr>
    </w:p>
    <w:p w14:paraId="5F1D6F2A"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POWFORD CONTRACTORS LLP</w:t>
      </w:r>
      <w:r w:rsidRPr="0069278F">
        <w:rPr>
          <w:rFonts w:cs="Lucida Sans Unicode"/>
          <w:b/>
          <w:bCs/>
          <w:sz w:val="20"/>
          <w:szCs w:val="20"/>
        </w:rPr>
        <w:tab/>
      </w:r>
    </w:p>
    <w:p w14:paraId="57E1F733" w14:textId="188FC8F7" w:rsidR="0069278F" w:rsidRPr="0069278F" w:rsidRDefault="0069278F" w:rsidP="0069278F">
      <w:pPr>
        <w:ind w:left="360" w:right="180"/>
        <w:outlineLvl w:val="0"/>
        <w:rPr>
          <w:rFonts w:cs="Lucida Sans Unicode"/>
          <w:sz w:val="20"/>
          <w:szCs w:val="20"/>
        </w:rPr>
      </w:pPr>
      <w:r w:rsidRPr="0069278F">
        <w:rPr>
          <w:rFonts w:cs="Lucida Sans Unicode"/>
          <w:sz w:val="20"/>
          <w:szCs w:val="20"/>
        </w:rPr>
        <w:t>541 N. Bayou Rapides Rd., Alexandria, LA 71303</w:t>
      </w:r>
    </w:p>
    <w:p w14:paraId="3E86E247" w14:textId="77777777" w:rsidR="0069278F" w:rsidRDefault="0069278F" w:rsidP="0069278F">
      <w:pPr>
        <w:ind w:left="360" w:right="180"/>
        <w:outlineLvl w:val="0"/>
        <w:rPr>
          <w:rFonts w:cs="Lucida Sans Unicode"/>
          <w:sz w:val="20"/>
          <w:szCs w:val="20"/>
        </w:rPr>
      </w:pPr>
    </w:p>
    <w:p w14:paraId="054F8934"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PRECISION WOODWORKS OF SOUTHWEST LOUISIANA, L.L.C.</w:t>
      </w:r>
      <w:r w:rsidRPr="0069278F">
        <w:rPr>
          <w:rFonts w:cs="Lucida Sans Unicode"/>
          <w:b/>
          <w:bCs/>
          <w:sz w:val="20"/>
          <w:szCs w:val="20"/>
        </w:rPr>
        <w:tab/>
      </w:r>
    </w:p>
    <w:p w14:paraId="12D53626" w14:textId="073E8A62" w:rsidR="0069278F" w:rsidRPr="0069278F" w:rsidRDefault="0069278F" w:rsidP="0069278F">
      <w:pPr>
        <w:ind w:left="360" w:right="180"/>
        <w:outlineLvl w:val="0"/>
        <w:rPr>
          <w:rFonts w:cs="Lucida Sans Unicode"/>
          <w:sz w:val="20"/>
          <w:szCs w:val="20"/>
        </w:rPr>
      </w:pPr>
      <w:r w:rsidRPr="0069278F">
        <w:rPr>
          <w:rFonts w:cs="Lucida Sans Unicode"/>
          <w:sz w:val="20"/>
          <w:szCs w:val="20"/>
        </w:rPr>
        <w:t>6251 Lake St., Lake Charles, LA 70605</w:t>
      </w:r>
    </w:p>
    <w:p w14:paraId="3A19B23B" w14:textId="77777777" w:rsidR="0069278F" w:rsidRDefault="0069278F" w:rsidP="0069278F">
      <w:pPr>
        <w:ind w:left="360" w:right="180"/>
        <w:outlineLvl w:val="0"/>
        <w:rPr>
          <w:rFonts w:cs="Lucida Sans Unicode"/>
          <w:sz w:val="20"/>
          <w:szCs w:val="20"/>
        </w:rPr>
      </w:pPr>
    </w:p>
    <w:p w14:paraId="15908D91"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PRUITT HOME RENOVATIONS LLC</w:t>
      </w:r>
      <w:r w:rsidRPr="0069278F">
        <w:rPr>
          <w:rFonts w:cs="Lucida Sans Unicode"/>
          <w:b/>
          <w:bCs/>
          <w:sz w:val="20"/>
          <w:szCs w:val="20"/>
        </w:rPr>
        <w:tab/>
      </w:r>
    </w:p>
    <w:p w14:paraId="188B0262" w14:textId="574F3AD3" w:rsidR="0069278F" w:rsidRPr="0069278F" w:rsidRDefault="0069278F" w:rsidP="0069278F">
      <w:pPr>
        <w:ind w:left="360" w:right="180"/>
        <w:outlineLvl w:val="0"/>
        <w:rPr>
          <w:rFonts w:cs="Lucida Sans Unicode"/>
          <w:sz w:val="20"/>
          <w:szCs w:val="20"/>
        </w:rPr>
      </w:pPr>
      <w:r w:rsidRPr="0069278F">
        <w:rPr>
          <w:rFonts w:cs="Lucida Sans Unicode"/>
          <w:sz w:val="20"/>
          <w:szCs w:val="20"/>
        </w:rPr>
        <w:t>1267 Doc Steed Rd, Minden, LA 71055</w:t>
      </w:r>
    </w:p>
    <w:p w14:paraId="0E56E3CC" w14:textId="77777777" w:rsidR="0069278F" w:rsidRDefault="0069278F" w:rsidP="0069278F">
      <w:pPr>
        <w:ind w:left="360" w:right="180"/>
        <w:outlineLvl w:val="0"/>
        <w:rPr>
          <w:rFonts w:cs="Lucida Sans Unicode"/>
          <w:sz w:val="20"/>
          <w:szCs w:val="20"/>
        </w:rPr>
      </w:pPr>
    </w:p>
    <w:p w14:paraId="6DD94551"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PURE PAINTING &amp; CONTRACTING, LLC</w:t>
      </w:r>
      <w:r w:rsidRPr="0069278F">
        <w:rPr>
          <w:rFonts w:cs="Lucida Sans Unicode"/>
          <w:b/>
          <w:bCs/>
          <w:sz w:val="20"/>
          <w:szCs w:val="20"/>
        </w:rPr>
        <w:tab/>
      </w:r>
    </w:p>
    <w:p w14:paraId="27E73462" w14:textId="6593B024" w:rsidR="0069278F" w:rsidRPr="0069278F" w:rsidRDefault="0069278F" w:rsidP="0069278F">
      <w:pPr>
        <w:ind w:left="360" w:right="180"/>
        <w:outlineLvl w:val="0"/>
        <w:rPr>
          <w:rFonts w:cs="Lucida Sans Unicode"/>
          <w:sz w:val="20"/>
          <w:szCs w:val="20"/>
        </w:rPr>
      </w:pPr>
      <w:r w:rsidRPr="0069278F">
        <w:rPr>
          <w:rFonts w:cs="Lucida Sans Unicode"/>
          <w:sz w:val="20"/>
          <w:szCs w:val="20"/>
        </w:rPr>
        <w:t>3023 Grace Harper Dr., Bossier City, LA 71112</w:t>
      </w:r>
    </w:p>
    <w:p w14:paraId="2944EB0C" w14:textId="77777777" w:rsidR="0069278F" w:rsidRDefault="0069278F" w:rsidP="0069278F">
      <w:pPr>
        <w:ind w:left="360" w:right="180"/>
        <w:outlineLvl w:val="0"/>
        <w:rPr>
          <w:rFonts w:cs="Lucida Sans Unicode"/>
          <w:sz w:val="20"/>
          <w:szCs w:val="20"/>
        </w:rPr>
      </w:pPr>
    </w:p>
    <w:p w14:paraId="51908FC5"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QUALITY NORTHSIDE ROOFING, LLC</w:t>
      </w:r>
      <w:r w:rsidRPr="0069278F">
        <w:rPr>
          <w:rFonts w:cs="Lucida Sans Unicode"/>
          <w:b/>
          <w:bCs/>
          <w:sz w:val="20"/>
          <w:szCs w:val="20"/>
        </w:rPr>
        <w:tab/>
      </w:r>
    </w:p>
    <w:p w14:paraId="6BD151B7" w14:textId="43453860" w:rsidR="0069278F" w:rsidRPr="0069278F" w:rsidRDefault="0069278F" w:rsidP="0069278F">
      <w:pPr>
        <w:ind w:left="360" w:right="180"/>
        <w:outlineLvl w:val="0"/>
        <w:rPr>
          <w:rFonts w:cs="Lucida Sans Unicode"/>
          <w:sz w:val="20"/>
          <w:szCs w:val="20"/>
        </w:rPr>
      </w:pPr>
      <w:r w:rsidRPr="0069278F">
        <w:rPr>
          <w:rFonts w:cs="Lucida Sans Unicode"/>
          <w:sz w:val="20"/>
          <w:szCs w:val="20"/>
        </w:rPr>
        <w:t>201 Rue Beauregard, Suite 202, Lafayette, LA 70508</w:t>
      </w:r>
    </w:p>
    <w:p w14:paraId="37C35CED" w14:textId="77777777" w:rsidR="0069278F" w:rsidRDefault="0069278F" w:rsidP="0069278F">
      <w:pPr>
        <w:ind w:left="360" w:right="180"/>
        <w:outlineLvl w:val="0"/>
        <w:rPr>
          <w:rFonts w:cs="Lucida Sans Unicode"/>
          <w:sz w:val="20"/>
          <w:szCs w:val="20"/>
        </w:rPr>
      </w:pPr>
    </w:p>
    <w:p w14:paraId="37861EC6" w14:textId="74B23391"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RAINWATER AND SONS ROOFING, INC.</w:t>
      </w:r>
      <w:r w:rsidR="0069278F" w:rsidRPr="0069278F">
        <w:rPr>
          <w:rFonts w:cs="Lucida Sans Unicode"/>
          <w:b/>
          <w:bCs/>
          <w:sz w:val="20"/>
          <w:szCs w:val="20"/>
        </w:rPr>
        <w:tab/>
      </w:r>
    </w:p>
    <w:p w14:paraId="5838C992" w14:textId="31E84AB0"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6525 </w:t>
      </w:r>
      <w:proofErr w:type="spellStart"/>
      <w:r w:rsidRPr="0069278F">
        <w:rPr>
          <w:rFonts w:cs="Lucida Sans Unicode"/>
          <w:sz w:val="20"/>
          <w:szCs w:val="20"/>
        </w:rPr>
        <w:t>Mame</w:t>
      </w:r>
      <w:proofErr w:type="spellEnd"/>
      <w:r w:rsidRPr="0069278F">
        <w:rPr>
          <w:rFonts w:cs="Lucida Sans Unicode"/>
          <w:sz w:val="20"/>
          <w:szCs w:val="20"/>
        </w:rPr>
        <w:t xml:space="preserve"> Johnson Rd., Deridder, LA 70634</w:t>
      </w:r>
    </w:p>
    <w:p w14:paraId="51138B88" w14:textId="77777777" w:rsidR="0069278F" w:rsidRDefault="0069278F" w:rsidP="0069278F">
      <w:pPr>
        <w:ind w:left="360" w:right="180"/>
        <w:outlineLvl w:val="0"/>
        <w:rPr>
          <w:rFonts w:cs="Lucida Sans Unicode"/>
          <w:sz w:val="20"/>
          <w:szCs w:val="20"/>
        </w:rPr>
      </w:pPr>
    </w:p>
    <w:p w14:paraId="481BD2BF"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RAMIREZ CONSTRUCTION SERVICE, LLC</w:t>
      </w:r>
      <w:r w:rsidRPr="0069278F">
        <w:rPr>
          <w:rFonts w:cs="Lucida Sans Unicode"/>
          <w:b/>
          <w:bCs/>
          <w:sz w:val="20"/>
          <w:szCs w:val="20"/>
        </w:rPr>
        <w:tab/>
      </w:r>
    </w:p>
    <w:p w14:paraId="1599DC0E" w14:textId="2F576DCB"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1200 </w:t>
      </w:r>
      <w:proofErr w:type="spellStart"/>
      <w:r w:rsidRPr="0069278F">
        <w:rPr>
          <w:rFonts w:cs="Lucida Sans Unicode"/>
          <w:sz w:val="20"/>
          <w:szCs w:val="20"/>
        </w:rPr>
        <w:t>Louisie</w:t>
      </w:r>
      <w:proofErr w:type="spellEnd"/>
      <w:r w:rsidRPr="0069278F">
        <w:rPr>
          <w:rFonts w:cs="Lucida Sans Unicode"/>
          <w:sz w:val="20"/>
          <w:szCs w:val="20"/>
        </w:rPr>
        <w:t xml:space="preserve"> Street, Apt. 214, Thibodaux, LA 70301</w:t>
      </w:r>
    </w:p>
    <w:p w14:paraId="303250F0" w14:textId="77777777" w:rsidR="0069278F" w:rsidRDefault="0069278F" w:rsidP="0069278F">
      <w:pPr>
        <w:ind w:left="360" w:right="180"/>
        <w:outlineLvl w:val="0"/>
        <w:rPr>
          <w:rFonts w:cs="Lucida Sans Unicode"/>
          <w:sz w:val="20"/>
          <w:szCs w:val="20"/>
        </w:rPr>
      </w:pPr>
    </w:p>
    <w:p w14:paraId="777FB3EB" w14:textId="7371355D"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RAY'S REMODELING AND CONSTRUCTION, LLC</w:t>
      </w:r>
      <w:r w:rsidR="0069278F" w:rsidRPr="0069278F">
        <w:rPr>
          <w:rFonts w:cs="Lucida Sans Unicode"/>
          <w:b/>
          <w:bCs/>
          <w:sz w:val="20"/>
          <w:szCs w:val="20"/>
        </w:rPr>
        <w:tab/>
      </w:r>
    </w:p>
    <w:p w14:paraId="4A9BBBC9" w14:textId="6E70C698" w:rsidR="0069278F" w:rsidRPr="0069278F" w:rsidRDefault="0069278F" w:rsidP="0069278F">
      <w:pPr>
        <w:ind w:left="360" w:right="180"/>
        <w:outlineLvl w:val="0"/>
        <w:rPr>
          <w:rFonts w:cs="Lucida Sans Unicode"/>
          <w:sz w:val="20"/>
          <w:szCs w:val="20"/>
        </w:rPr>
      </w:pPr>
      <w:r w:rsidRPr="0069278F">
        <w:rPr>
          <w:rFonts w:cs="Lucida Sans Unicode"/>
          <w:sz w:val="20"/>
          <w:szCs w:val="20"/>
        </w:rPr>
        <w:t>3241 Deerfield Drive, Haughton, LA  71037</w:t>
      </w:r>
    </w:p>
    <w:p w14:paraId="67499C3F" w14:textId="77777777" w:rsidR="0069278F" w:rsidRDefault="0069278F" w:rsidP="0069278F">
      <w:pPr>
        <w:ind w:left="360" w:right="180"/>
        <w:outlineLvl w:val="0"/>
        <w:rPr>
          <w:rFonts w:cs="Lucida Sans Unicode"/>
          <w:sz w:val="20"/>
          <w:szCs w:val="20"/>
        </w:rPr>
      </w:pPr>
    </w:p>
    <w:p w14:paraId="4C2154CD"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RED STAR HOLDINGS, LLC</w:t>
      </w:r>
      <w:r w:rsidRPr="0069278F">
        <w:rPr>
          <w:rFonts w:cs="Lucida Sans Unicode"/>
          <w:b/>
          <w:bCs/>
          <w:sz w:val="20"/>
          <w:szCs w:val="20"/>
        </w:rPr>
        <w:tab/>
      </w:r>
    </w:p>
    <w:p w14:paraId="537FD86C" w14:textId="79264491" w:rsidR="0069278F" w:rsidRPr="0069278F" w:rsidRDefault="0069278F" w:rsidP="0069278F">
      <w:pPr>
        <w:ind w:left="360" w:right="180"/>
        <w:outlineLvl w:val="0"/>
        <w:rPr>
          <w:rFonts w:cs="Lucida Sans Unicode"/>
          <w:sz w:val="20"/>
          <w:szCs w:val="20"/>
        </w:rPr>
      </w:pPr>
      <w:r w:rsidRPr="0069278F">
        <w:rPr>
          <w:rFonts w:cs="Lucida Sans Unicode"/>
          <w:sz w:val="20"/>
          <w:szCs w:val="20"/>
        </w:rPr>
        <w:t>7004 Shadow Ln., Lake Charles, LA 70605</w:t>
      </w:r>
    </w:p>
    <w:p w14:paraId="1B14971E" w14:textId="77777777" w:rsidR="0069278F" w:rsidRDefault="0069278F" w:rsidP="0069278F">
      <w:pPr>
        <w:ind w:left="360" w:right="180"/>
        <w:outlineLvl w:val="0"/>
        <w:rPr>
          <w:rFonts w:cs="Lucida Sans Unicode"/>
          <w:sz w:val="20"/>
          <w:szCs w:val="20"/>
        </w:rPr>
      </w:pPr>
    </w:p>
    <w:p w14:paraId="021AA675"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REGAL CROWNS RENOVATIONS LLC</w:t>
      </w:r>
      <w:r w:rsidRPr="0069278F">
        <w:rPr>
          <w:rFonts w:cs="Lucida Sans Unicode"/>
          <w:b/>
          <w:bCs/>
          <w:sz w:val="20"/>
          <w:szCs w:val="20"/>
        </w:rPr>
        <w:tab/>
      </w:r>
    </w:p>
    <w:p w14:paraId="6A9E8F3C" w14:textId="35BF2C7E" w:rsidR="0069278F" w:rsidRPr="0069278F" w:rsidRDefault="0069278F" w:rsidP="0069278F">
      <w:pPr>
        <w:ind w:left="360" w:right="180"/>
        <w:outlineLvl w:val="0"/>
        <w:rPr>
          <w:rFonts w:cs="Lucida Sans Unicode"/>
          <w:sz w:val="20"/>
          <w:szCs w:val="20"/>
        </w:rPr>
      </w:pPr>
      <w:r w:rsidRPr="0069278F">
        <w:rPr>
          <w:rFonts w:cs="Lucida Sans Unicode"/>
          <w:sz w:val="20"/>
          <w:szCs w:val="20"/>
        </w:rPr>
        <w:t>1508 Sora St., Baton Rouge, LA 70807</w:t>
      </w:r>
    </w:p>
    <w:p w14:paraId="1F88553C" w14:textId="77777777" w:rsidR="0069278F" w:rsidRDefault="0069278F" w:rsidP="0069278F">
      <w:pPr>
        <w:ind w:left="360" w:right="180"/>
        <w:outlineLvl w:val="0"/>
        <w:rPr>
          <w:rFonts w:cs="Lucida Sans Unicode"/>
          <w:sz w:val="20"/>
          <w:szCs w:val="20"/>
        </w:rPr>
      </w:pPr>
    </w:p>
    <w:p w14:paraId="2083E730" w14:textId="59191C02"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RICKS, MERLIN R.</w:t>
      </w:r>
      <w:r w:rsidR="0069278F" w:rsidRPr="0069278F">
        <w:rPr>
          <w:rFonts w:cs="Lucida Sans Unicode"/>
          <w:b/>
          <w:bCs/>
          <w:sz w:val="20"/>
          <w:szCs w:val="20"/>
        </w:rPr>
        <w:tab/>
      </w:r>
    </w:p>
    <w:p w14:paraId="5FE9CF21" w14:textId="53709152"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640 </w:t>
      </w:r>
      <w:proofErr w:type="spellStart"/>
      <w:r w:rsidRPr="0069278F">
        <w:rPr>
          <w:rFonts w:cs="Lucida Sans Unicode"/>
          <w:sz w:val="20"/>
          <w:szCs w:val="20"/>
        </w:rPr>
        <w:t>Vanderbuilt</w:t>
      </w:r>
      <w:proofErr w:type="spellEnd"/>
      <w:r w:rsidRPr="0069278F">
        <w:rPr>
          <w:rFonts w:cs="Lucida Sans Unicode"/>
          <w:sz w:val="20"/>
          <w:szCs w:val="20"/>
        </w:rPr>
        <w:t xml:space="preserve"> Lane, Metairie, LA 70065</w:t>
      </w:r>
    </w:p>
    <w:p w14:paraId="029F2457" w14:textId="77777777" w:rsidR="0069278F" w:rsidRDefault="0069278F" w:rsidP="0069278F">
      <w:pPr>
        <w:ind w:left="360" w:right="180"/>
        <w:outlineLvl w:val="0"/>
        <w:rPr>
          <w:rFonts w:cs="Lucida Sans Unicode"/>
          <w:sz w:val="20"/>
          <w:szCs w:val="20"/>
        </w:rPr>
      </w:pPr>
    </w:p>
    <w:p w14:paraId="27B631AC" w14:textId="33544FDF"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SACRED RESTORATION LLC</w:t>
      </w:r>
      <w:r w:rsidR="0069278F" w:rsidRPr="0069278F">
        <w:rPr>
          <w:rFonts w:cs="Lucida Sans Unicode"/>
          <w:b/>
          <w:bCs/>
          <w:sz w:val="20"/>
          <w:szCs w:val="20"/>
        </w:rPr>
        <w:tab/>
      </w:r>
    </w:p>
    <w:p w14:paraId="27BC1921" w14:textId="7F48D23C" w:rsidR="0069278F" w:rsidRPr="0069278F" w:rsidRDefault="0069278F" w:rsidP="0069278F">
      <w:pPr>
        <w:ind w:left="360" w:right="180"/>
        <w:outlineLvl w:val="0"/>
        <w:rPr>
          <w:rFonts w:cs="Lucida Sans Unicode"/>
          <w:sz w:val="20"/>
          <w:szCs w:val="20"/>
        </w:rPr>
      </w:pPr>
      <w:r w:rsidRPr="0069278F">
        <w:rPr>
          <w:rFonts w:cs="Lucida Sans Unicode"/>
          <w:sz w:val="20"/>
          <w:szCs w:val="20"/>
        </w:rPr>
        <w:t>1012 Mono Ct, Westwego, LA 70094</w:t>
      </w:r>
    </w:p>
    <w:p w14:paraId="2EEA99B3" w14:textId="77777777" w:rsidR="0069278F" w:rsidRDefault="0069278F" w:rsidP="0069278F">
      <w:pPr>
        <w:ind w:left="360" w:right="180"/>
        <w:outlineLvl w:val="0"/>
        <w:rPr>
          <w:rFonts w:cs="Lucida Sans Unicode"/>
          <w:sz w:val="20"/>
          <w:szCs w:val="20"/>
        </w:rPr>
      </w:pPr>
    </w:p>
    <w:p w14:paraId="7126B153"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SAVOY &amp; COMPANY L.L.C.</w:t>
      </w:r>
      <w:r w:rsidRPr="0069278F">
        <w:rPr>
          <w:rFonts w:cs="Lucida Sans Unicode"/>
          <w:b/>
          <w:bCs/>
          <w:sz w:val="20"/>
          <w:szCs w:val="20"/>
        </w:rPr>
        <w:tab/>
      </w:r>
    </w:p>
    <w:p w14:paraId="761CCF4B" w14:textId="139C604A" w:rsidR="0069278F" w:rsidRPr="0069278F" w:rsidRDefault="0069278F" w:rsidP="0069278F">
      <w:pPr>
        <w:ind w:left="360" w:right="180"/>
        <w:outlineLvl w:val="0"/>
        <w:rPr>
          <w:rFonts w:cs="Lucida Sans Unicode"/>
          <w:sz w:val="20"/>
          <w:szCs w:val="20"/>
        </w:rPr>
      </w:pPr>
      <w:r w:rsidRPr="0069278F">
        <w:rPr>
          <w:rFonts w:cs="Lucida Sans Unicode"/>
          <w:sz w:val="20"/>
          <w:szCs w:val="20"/>
        </w:rPr>
        <w:t>1010 Pointe Noir Rd., Branch, LA 70516</w:t>
      </w:r>
    </w:p>
    <w:p w14:paraId="0B01E1F0" w14:textId="77777777" w:rsidR="0069278F" w:rsidRDefault="0069278F" w:rsidP="0069278F">
      <w:pPr>
        <w:ind w:left="360" w:right="180"/>
        <w:outlineLvl w:val="0"/>
        <w:rPr>
          <w:rFonts w:cs="Lucida Sans Unicode"/>
          <w:sz w:val="20"/>
          <w:szCs w:val="20"/>
        </w:rPr>
      </w:pPr>
    </w:p>
    <w:p w14:paraId="2F2EB304"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SCOTT MARCOTTE, LLC</w:t>
      </w:r>
      <w:r w:rsidRPr="0069278F">
        <w:rPr>
          <w:rFonts w:cs="Lucida Sans Unicode"/>
          <w:b/>
          <w:bCs/>
          <w:sz w:val="20"/>
          <w:szCs w:val="20"/>
        </w:rPr>
        <w:tab/>
      </w:r>
    </w:p>
    <w:p w14:paraId="4A4954F3" w14:textId="746DB110" w:rsidR="0069278F" w:rsidRPr="0069278F" w:rsidRDefault="0069278F" w:rsidP="0069278F">
      <w:pPr>
        <w:ind w:left="360" w:right="180"/>
        <w:outlineLvl w:val="0"/>
        <w:rPr>
          <w:rFonts w:cs="Lucida Sans Unicode"/>
          <w:sz w:val="20"/>
          <w:szCs w:val="20"/>
        </w:rPr>
      </w:pPr>
      <w:r w:rsidRPr="0069278F">
        <w:rPr>
          <w:rFonts w:cs="Lucida Sans Unicode"/>
          <w:sz w:val="20"/>
          <w:szCs w:val="20"/>
        </w:rPr>
        <w:t>9717 Vincent Trace, Denham Springs, LA  70726</w:t>
      </w:r>
    </w:p>
    <w:p w14:paraId="1C646DE6" w14:textId="77777777" w:rsidR="0069278F" w:rsidRDefault="0069278F" w:rsidP="0069278F">
      <w:pPr>
        <w:ind w:left="360" w:right="180"/>
        <w:outlineLvl w:val="0"/>
        <w:rPr>
          <w:rFonts w:cs="Lucida Sans Unicode"/>
          <w:sz w:val="20"/>
          <w:szCs w:val="20"/>
        </w:rPr>
      </w:pPr>
    </w:p>
    <w:p w14:paraId="7FA7EEE2" w14:textId="4488DB01"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SHINGLE SOLUTION LLC</w:t>
      </w:r>
      <w:r w:rsidR="0069278F" w:rsidRPr="0069278F">
        <w:rPr>
          <w:rFonts w:cs="Lucida Sans Unicode"/>
          <w:b/>
          <w:bCs/>
          <w:sz w:val="20"/>
          <w:szCs w:val="20"/>
        </w:rPr>
        <w:tab/>
      </w:r>
    </w:p>
    <w:p w14:paraId="7A4CCCE9" w14:textId="2D967234" w:rsidR="0069278F" w:rsidRPr="0069278F" w:rsidRDefault="0069278F" w:rsidP="0069278F">
      <w:pPr>
        <w:ind w:left="360" w:right="180"/>
        <w:outlineLvl w:val="0"/>
        <w:rPr>
          <w:rFonts w:cs="Lucida Sans Unicode"/>
          <w:sz w:val="20"/>
          <w:szCs w:val="20"/>
        </w:rPr>
      </w:pPr>
      <w:r w:rsidRPr="0069278F">
        <w:rPr>
          <w:rFonts w:cs="Lucida Sans Unicode"/>
          <w:sz w:val="20"/>
          <w:szCs w:val="20"/>
        </w:rPr>
        <w:t>304 Belle Grove Blvd, Lafayette, LA 70503</w:t>
      </w:r>
    </w:p>
    <w:p w14:paraId="196B9447" w14:textId="77777777" w:rsidR="00AB6B07" w:rsidRDefault="00AB6B07" w:rsidP="00E51C06">
      <w:pPr>
        <w:ind w:right="180"/>
        <w:outlineLvl w:val="0"/>
        <w:rPr>
          <w:rFonts w:cs="Lucida Sans Unicode"/>
          <w:sz w:val="20"/>
          <w:szCs w:val="20"/>
        </w:rPr>
      </w:pPr>
    </w:p>
    <w:p w14:paraId="3547613E"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SOL WINDOWS AND DOORS S CORP</w:t>
      </w:r>
      <w:r w:rsidRPr="0069278F">
        <w:rPr>
          <w:rFonts w:cs="Lucida Sans Unicode"/>
          <w:b/>
          <w:bCs/>
          <w:sz w:val="20"/>
          <w:szCs w:val="20"/>
        </w:rPr>
        <w:tab/>
      </w:r>
    </w:p>
    <w:p w14:paraId="6F5DF04A" w14:textId="68844491" w:rsidR="0069278F" w:rsidRPr="0069278F" w:rsidRDefault="0069278F" w:rsidP="0069278F">
      <w:pPr>
        <w:ind w:left="360" w:right="180"/>
        <w:outlineLvl w:val="0"/>
        <w:rPr>
          <w:rFonts w:cs="Lucida Sans Unicode"/>
          <w:sz w:val="20"/>
          <w:szCs w:val="20"/>
        </w:rPr>
      </w:pPr>
      <w:r w:rsidRPr="0069278F">
        <w:rPr>
          <w:rFonts w:cs="Lucida Sans Unicode"/>
          <w:sz w:val="20"/>
          <w:szCs w:val="20"/>
        </w:rPr>
        <w:t>5903 East Texas Stg., Bossier City, LA 71111</w:t>
      </w:r>
    </w:p>
    <w:p w14:paraId="19A70537" w14:textId="514689A8" w:rsidR="0069278F" w:rsidRDefault="0069278F" w:rsidP="0069278F">
      <w:pPr>
        <w:ind w:left="360" w:right="180"/>
        <w:outlineLvl w:val="0"/>
        <w:rPr>
          <w:rFonts w:cs="Lucida Sans Unicode"/>
          <w:sz w:val="20"/>
          <w:szCs w:val="20"/>
        </w:rPr>
      </w:pPr>
    </w:p>
    <w:p w14:paraId="1A1BD923" w14:textId="77777777" w:rsidR="00E51C06" w:rsidRDefault="00E51C06" w:rsidP="0069278F">
      <w:pPr>
        <w:ind w:left="360" w:right="180"/>
        <w:outlineLvl w:val="0"/>
        <w:rPr>
          <w:rFonts w:cs="Lucida Sans Unicode"/>
          <w:sz w:val="20"/>
          <w:szCs w:val="20"/>
        </w:rPr>
      </w:pPr>
    </w:p>
    <w:p w14:paraId="2096706F"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lastRenderedPageBreak/>
        <w:t>STATIC BUILDERS LLC</w:t>
      </w:r>
      <w:r w:rsidRPr="0069278F">
        <w:rPr>
          <w:rFonts w:cs="Lucida Sans Unicode"/>
          <w:b/>
          <w:bCs/>
          <w:sz w:val="20"/>
          <w:szCs w:val="20"/>
        </w:rPr>
        <w:tab/>
      </w:r>
    </w:p>
    <w:p w14:paraId="01D84B96" w14:textId="0E6A56F3" w:rsidR="0069278F" w:rsidRPr="0069278F" w:rsidRDefault="0069278F" w:rsidP="0069278F">
      <w:pPr>
        <w:ind w:left="360" w:right="180"/>
        <w:outlineLvl w:val="0"/>
        <w:rPr>
          <w:rFonts w:cs="Lucida Sans Unicode"/>
          <w:sz w:val="20"/>
          <w:szCs w:val="20"/>
        </w:rPr>
      </w:pPr>
      <w:r w:rsidRPr="0069278F">
        <w:rPr>
          <w:rFonts w:cs="Lucida Sans Unicode"/>
          <w:sz w:val="20"/>
          <w:szCs w:val="20"/>
        </w:rPr>
        <w:t>P.O. Box 25, Ruston, LA 71273</w:t>
      </w:r>
    </w:p>
    <w:p w14:paraId="3DA9B947" w14:textId="77777777" w:rsidR="0069278F" w:rsidRDefault="0069278F" w:rsidP="0069278F">
      <w:pPr>
        <w:ind w:left="360" w:right="180"/>
        <w:outlineLvl w:val="0"/>
        <w:rPr>
          <w:rFonts w:cs="Lucida Sans Unicode"/>
          <w:sz w:val="20"/>
          <w:szCs w:val="20"/>
        </w:rPr>
      </w:pPr>
    </w:p>
    <w:p w14:paraId="48CCC163" w14:textId="70EB4ACA" w:rsidR="0069278F" w:rsidRPr="0069278F" w:rsidRDefault="004A31CD"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STELLAR BROTHERS RESTORATION &amp; CONSTRUCTION LLC</w:t>
      </w:r>
      <w:r w:rsidR="0069278F" w:rsidRPr="0069278F">
        <w:rPr>
          <w:rFonts w:cs="Lucida Sans Unicode"/>
          <w:b/>
          <w:bCs/>
          <w:sz w:val="20"/>
          <w:szCs w:val="20"/>
        </w:rPr>
        <w:tab/>
      </w:r>
    </w:p>
    <w:p w14:paraId="61D860FA" w14:textId="4DA85A0C" w:rsidR="0069278F" w:rsidRPr="0069278F" w:rsidRDefault="0069278F" w:rsidP="0069278F">
      <w:pPr>
        <w:ind w:left="360" w:right="180"/>
        <w:outlineLvl w:val="0"/>
        <w:rPr>
          <w:rFonts w:cs="Lucida Sans Unicode"/>
          <w:sz w:val="20"/>
          <w:szCs w:val="20"/>
        </w:rPr>
      </w:pPr>
      <w:r w:rsidRPr="0069278F">
        <w:rPr>
          <w:rFonts w:cs="Lucida Sans Unicode"/>
          <w:sz w:val="20"/>
          <w:szCs w:val="20"/>
        </w:rPr>
        <w:t>6568 Highway 165 North, Apt. 1028, Monroe, LA 71203</w:t>
      </w:r>
    </w:p>
    <w:p w14:paraId="450D43DC" w14:textId="77777777" w:rsidR="0069278F" w:rsidRDefault="0069278F" w:rsidP="0069278F">
      <w:pPr>
        <w:ind w:left="360" w:right="180"/>
        <w:outlineLvl w:val="0"/>
        <w:rPr>
          <w:rFonts w:cs="Lucida Sans Unicode"/>
          <w:sz w:val="20"/>
          <w:szCs w:val="20"/>
        </w:rPr>
      </w:pPr>
    </w:p>
    <w:p w14:paraId="5008101B" w14:textId="3965C4CB"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TDB CONTRACTORS LLC</w:t>
      </w:r>
      <w:r w:rsidR="0069278F" w:rsidRPr="0069278F">
        <w:rPr>
          <w:rFonts w:cs="Lucida Sans Unicode"/>
          <w:b/>
          <w:bCs/>
          <w:sz w:val="20"/>
          <w:szCs w:val="20"/>
        </w:rPr>
        <w:tab/>
      </w:r>
    </w:p>
    <w:p w14:paraId="450D4C76" w14:textId="2B254656" w:rsidR="0069278F" w:rsidRPr="0069278F" w:rsidRDefault="0069278F" w:rsidP="0069278F">
      <w:pPr>
        <w:ind w:left="360" w:right="180"/>
        <w:outlineLvl w:val="0"/>
        <w:rPr>
          <w:rFonts w:cs="Lucida Sans Unicode"/>
          <w:sz w:val="20"/>
          <w:szCs w:val="20"/>
        </w:rPr>
      </w:pPr>
      <w:r w:rsidRPr="0069278F">
        <w:rPr>
          <w:rFonts w:cs="Lucida Sans Unicode"/>
          <w:sz w:val="20"/>
          <w:szCs w:val="20"/>
        </w:rPr>
        <w:t>8700 Todd Rd., Bell City, LA 70630</w:t>
      </w:r>
    </w:p>
    <w:p w14:paraId="48A9BC02" w14:textId="77777777" w:rsidR="0069278F" w:rsidRDefault="0069278F" w:rsidP="0069278F">
      <w:pPr>
        <w:ind w:left="360" w:right="180"/>
        <w:outlineLvl w:val="0"/>
        <w:rPr>
          <w:rFonts w:cs="Lucida Sans Unicode"/>
          <w:sz w:val="20"/>
          <w:szCs w:val="20"/>
        </w:rPr>
      </w:pPr>
    </w:p>
    <w:p w14:paraId="0B893E3C"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TERRAFORM CONSTRUCTION, LLC</w:t>
      </w:r>
      <w:r w:rsidRPr="0069278F">
        <w:rPr>
          <w:rFonts w:cs="Lucida Sans Unicode"/>
          <w:b/>
          <w:bCs/>
          <w:sz w:val="20"/>
          <w:szCs w:val="20"/>
        </w:rPr>
        <w:tab/>
      </w:r>
    </w:p>
    <w:p w14:paraId="2A3B1C17" w14:textId="46642917" w:rsidR="0069278F" w:rsidRPr="0069278F" w:rsidRDefault="0069278F" w:rsidP="0069278F">
      <w:pPr>
        <w:ind w:left="360" w:right="180"/>
        <w:outlineLvl w:val="0"/>
        <w:rPr>
          <w:rFonts w:cs="Lucida Sans Unicode"/>
          <w:sz w:val="20"/>
          <w:szCs w:val="20"/>
        </w:rPr>
      </w:pPr>
      <w:r w:rsidRPr="0069278F">
        <w:rPr>
          <w:rFonts w:cs="Lucida Sans Unicode"/>
          <w:sz w:val="20"/>
          <w:szCs w:val="20"/>
        </w:rPr>
        <w:t>5610 Carters Ferry Rd., Zwolle, LA 71486</w:t>
      </w:r>
    </w:p>
    <w:p w14:paraId="0552E2B2" w14:textId="77777777" w:rsidR="0069278F" w:rsidRDefault="0069278F" w:rsidP="0069278F">
      <w:pPr>
        <w:ind w:left="360" w:right="180"/>
        <w:outlineLvl w:val="0"/>
        <w:rPr>
          <w:rFonts w:cs="Lucida Sans Unicode"/>
          <w:sz w:val="20"/>
          <w:szCs w:val="20"/>
        </w:rPr>
      </w:pPr>
    </w:p>
    <w:p w14:paraId="2EB2F8BA" w14:textId="103B789D"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TITIAN ROOFING AND CONSTRUCTION, LLC</w:t>
      </w:r>
      <w:r w:rsidR="0069278F" w:rsidRPr="0069278F">
        <w:rPr>
          <w:rFonts w:cs="Lucida Sans Unicode"/>
          <w:b/>
          <w:bCs/>
          <w:sz w:val="20"/>
          <w:szCs w:val="20"/>
        </w:rPr>
        <w:tab/>
      </w:r>
    </w:p>
    <w:p w14:paraId="38B1744D" w14:textId="605EC4DB" w:rsidR="0069278F" w:rsidRPr="0069278F" w:rsidRDefault="0069278F" w:rsidP="0069278F">
      <w:pPr>
        <w:ind w:left="360" w:right="180"/>
        <w:outlineLvl w:val="0"/>
        <w:rPr>
          <w:rFonts w:cs="Lucida Sans Unicode"/>
          <w:sz w:val="20"/>
          <w:szCs w:val="20"/>
        </w:rPr>
      </w:pPr>
      <w:r w:rsidRPr="0069278F">
        <w:rPr>
          <w:rFonts w:cs="Lucida Sans Unicode"/>
          <w:sz w:val="20"/>
          <w:szCs w:val="20"/>
        </w:rPr>
        <w:t>13515 Rose Dr., Walker, LA 70785</w:t>
      </w:r>
    </w:p>
    <w:p w14:paraId="4B995F41" w14:textId="77777777" w:rsidR="0069278F" w:rsidRDefault="0069278F" w:rsidP="0069278F">
      <w:pPr>
        <w:ind w:left="360" w:right="180"/>
        <w:outlineLvl w:val="0"/>
        <w:rPr>
          <w:rFonts w:cs="Lucida Sans Unicode"/>
          <w:sz w:val="20"/>
          <w:szCs w:val="20"/>
        </w:rPr>
      </w:pPr>
    </w:p>
    <w:p w14:paraId="53461101" w14:textId="548EE2D8"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VANN'S REMODELING AND LANDSCAPING LLC</w:t>
      </w:r>
      <w:r w:rsidR="0069278F" w:rsidRPr="0069278F">
        <w:rPr>
          <w:rFonts w:cs="Lucida Sans Unicode"/>
          <w:b/>
          <w:bCs/>
          <w:sz w:val="20"/>
          <w:szCs w:val="20"/>
        </w:rPr>
        <w:tab/>
      </w:r>
    </w:p>
    <w:p w14:paraId="0AC76E90" w14:textId="22FCB204"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10115 Menard Rd., Saint </w:t>
      </w:r>
      <w:proofErr w:type="spellStart"/>
      <w:r w:rsidRPr="0069278F">
        <w:rPr>
          <w:rFonts w:cs="Lucida Sans Unicode"/>
          <w:sz w:val="20"/>
          <w:szCs w:val="20"/>
        </w:rPr>
        <w:t>Martinville</w:t>
      </w:r>
      <w:proofErr w:type="spellEnd"/>
      <w:r w:rsidRPr="0069278F">
        <w:rPr>
          <w:rFonts w:cs="Lucida Sans Unicode"/>
          <w:sz w:val="20"/>
          <w:szCs w:val="20"/>
        </w:rPr>
        <w:t>, LA 70582</w:t>
      </w:r>
    </w:p>
    <w:p w14:paraId="42743B06" w14:textId="77777777" w:rsidR="0069278F" w:rsidRDefault="0069278F" w:rsidP="0069278F">
      <w:pPr>
        <w:ind w:left="360" w:right="180"/>
        <w:outlineLvl w:val="0"/>
        <w:rPr>
          <w:rFonts w:cs="Lucida Sans Unicode"/>
          <w:sz w:val="20"/>
          <w:szCs w:val="20"/>
        </w:rPr>
      </w:pPr>
    </w:p>
    <w:p w14:paraId="285B15B2" w14:textId="08A16113"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VIGIL CONSTRUCTION LLC</w:t>
      </w:r>
      <w:r w:rsidR="0069278F" w:rsidRPr="0069278F">
        <w:rPr>
          <w:rFonts w:cs="Lucida Sans Unicode"/>
          <w:b/>
          <w:bCs/>
          <w:sz w:val="20"/>
          <w:szCs w:val="20"/>
        </w:rPr>
        <w:tab/>
      </w:r>
    </w:p>
    <w:p w14:paraId="1FE953D2" w14:textId="42072D21" w:rsidR="0069278F" w:rsidRPr="0069278F" w:rsidRDefault="0069278F" w:rsidP="0069278F">
      <w:pPr>
        <w:ind w:left="360" w:right="180"/>
        <w:outlineLvl w:val="0"/>
        <w:rPr>
          <w:rFonts w:cs="Lucida Sans Unicode"/>
          <w:sz w:val="20"/>
          <w:szCs w:val="20"/>
        </w:rPr>
      </w:pPr>
      <w:r w:rsidRPr="0069278F">
        <w:rPr>
          <w:rFonts w:cs="Lucida Sans Unicode"/>
          <w:sz w:val="20"/>
          <w:szCs w:val="20"/>
        </w:rPr>
        <w:t>427 College Street, Shreveport, LA 71104</w:t>
      </w:r>
    </w:p>
    <w:p w14:paraId="7918FE9C" w14:textId="77777777" w:rsidR="0069278F" w:rsidRDefault="0069278F" w:rsidP="0069278F">
      <w:pPr>
        <w:ind w:left="360" w:right="180"/>
        <w:outlineLvl w:val="0"/>
        <w:rPr>
          <w:rFonts w:cs="Lucida Sans Unicode"/>
          <w:sz w:val="20"/>
          <w:szCs w:val="20"/>
        </w:rPr>
      </w:pPr>
    </w:p>
    <w:p w14:paraId="6A316D69"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VIRTUOUZ PROPERTY SOLUTIONZ LLC</w:t>
      </w:r>
      <w:r w:rsidRPr="0069278F">
        <w:rPr>
          <w:rFonts w:cs="Lucida Sans Unicode"/>
          <w:b/>
          <w:bCs/>
          <w:sz w:val="20"/>
          <w:szCs w:val="20"/>
        </w:rPr>
        <w:tab/>
      </w:r>
    </w:p>
    <w:p w14:paraId="55415A08" w14:textId="495C04D0" w:rsidR="0069278F" w:rsidRPr="0069278F" w:rsidRDefault="0069278F" w:rsidP="0069278F">
      <w:pPr>
        <w:ind w:left="360" w:right="180"/>
        <w:outlineLvl w:val="0"/>
        <w:rPr>
          <w:rFonts w:cs="Lucida Sans Unicode"/>
          <w:sz w:val="20"/>
          <w:szCs w:val="20"/>
        </w:rPr>
      </w:pPr>
      <w:r w:rsidRPr="0069278F">
        <w:rPr>
          <w:rFonts w:cs="Lucida Sans Unicode"/>
          <w:sz w:val="20"/>
          <w:szCs w:val="20"/>
        </w:rPr>
        <w:t>11173 Audubon Dr., Hammond, LA 70403</w:t>
      </w:r>
    </w:p>
    <w:p w14:paraId="65FED373" w14:textId="77777777" w:rsidR="0069278F" w:rsidRDefault="0069278F" w:rsidP="0069278F">
      <w:pPr>
        <w:ind w:left="360" w:right="180"/>
        <w:outlineLvl w:val="0"/>
        <w:rPr>
          <w:rFonts w:cs="Lucida Sans Unicode"/>
          <w:sz w:val="20"/>
          <w:szCs w:val="20"/>
        </w:rPr>
      </w:pPr>
    </w:p>
    <w:p w14:paraId="6824BB3D" w14:textId="3215B8E5" w:rsidR="0069278F" w:rsidRPr="0069278F" w:rsidRDefault="00E51C06"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VISUALIZE YOUR VISION CONSTRUCTION LLC</w:t>
      </w:r>
      <w:r w:rsidR="0069278F" w:rsidRPr="0069278F">
        <w:rPr>
          <w:rFonts w:cs="Lucida Sans Unicode"/>
          <w:b/>
          <w:bCs/>
          <w:sz w:val="20"/>
          <w:szCs w:val="20"/>
        </w:rPr>
        <w:tab/>
      </w:r>
    </w:p>
    <w:p w14:paraId="4727CE55" w14:textId="053F4AC9"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428 </w:t>
      </w:r>
      <w:proofErr w:type="spellStart"/>
      <w:r w:rsidRPr="0069278F">
        <w:rPr>
          <w:rFonts w:cs="Lucida Sans Unicode"/>
          <w:sz w:val="20"/>
          <w:szCs w:val="20"/>
        </w:rPr>
        <w:t>Nonc</w:t>
      </w:r>
      <w:proofErr w:type="spellEnd"/>
      <w:r w:rsidRPr="0069278F">
        <w:rPr>
          <w:rFonts w:cs="Lucida Sans Unicode"/>
          <w:sz w:val="20"/>
          <w:szCs w:val="20"/>
        </w:rPr>
        <w:t xml:space="preserve"> Lol Rd., Arnaudville, LA 70512</w:t>
      </w:r>
    </w:p>
    <w:p w14:paraId="126F0F87" w14:textId="77777777" w:rsidR="0069278F" w:rsidRDefault="0069278F" w:rsidP="0069278F">
      <w:pPr>
        <w:ind w:left="360" w:right="180"/>
        <w:outlineLvl w:val="0"/>
        <w:rPr>
          <w:rFonts w:cs="Lucida Sans Unicode"/>
          <w:sz w:val="20"/>
          <w:szCs w:val="20"/>
        </w:rPr>
      </w:pPr>
    </w:p>
    <w:p w14:paraId="1E6A41C0"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WILLIAMS, ERIN</w:t>
      </w:r>
      <w:r w:rsidRPr="0069278F">
        <w:rPr>
          <w:rFonts w:cs="Lucida Sans Unicode"/>
          <w:b/>
          <w:bCs/>
          <w:sz w:val="20"/>
          <w:szCs w:val="20"/>
        </w:rPr>
        <w:tab/>
      </w:r>
    </w:p>
    <w:p w14:paraId="5D235C28" w14:textId="642FF22B" w:rsidR="0069278F" w:rsidRPr="0069278F" w:rsidRDefault="0069278F" w:rsidP="0069278F">
      <w:pPr>
        <w:ind w:left="360" w:right="180"/>
        <w:outlineLvl w:val="0"/>
        <w:rPr>
          <w:rFonts w:cs="Lucida Sans Unicode"/>
          <w:sz w:val="20"/>
          <w:szCs w:val="20"/>
        </w:rPr>
      </w:pPr>
      <w:r w:rsidRPr="0069278F">
        <w:rPr>
          <w:rFonts w:cs="Lucida Sans Unicode"/>
          <w:sz w:val="20"/>
          <w:szCs w:val="20"/>
        </w:rPr>
        <w:t xml:space="preserve">5191 </w:t>
      </w:r>
      <w:proofErr w:type="spellStart"/>
      <w:r w:rsidRPr="0069278F">
        <w:rPr>
          <w:rFonts w:cs="Lucida Sans Unicode"/>
          <w:sz w:val="20"/>
          <w:szCs w:val="20"/>
        </w:rPr>
        <w:t>Tusa</w:t>
      </w:r>
      <w:proofErr w:type="spellEnd"/>
      <w:r w:rsidRPr="0069278F">
        <w:rPr>
          <w:rFonts w:cs="Lucida Sans Unicode"/>
          <w:sz w:val="20"/>
          <w:szCs w:val="20"/>
        </w:rPr>
        <w:t xml:space="preserve"> Drive, Marrero, LA 70072</w:t>
      </w:r>
    </w:p>
    <w:p w14:paraId="0251F5C0" w14:textId="77777777" w:rsidR="0069278F" w:rsidRDefault="0069278F" w:rsidP="0069278F">
      <w:pPr>
        <w:ind w:left="360" w:right="180"/>
        <w:outlineLvl w:val="0"/>
        <w:rPr>
          <w:rFonts w:cs="Lucida Sans Unicode"/>
          <w:sz w:val="20"/>
          <w:szCs w:val="20"/>
        </w:rPr>
      </w:pPr>
    </w:p>
    <w:p w14:paraId="76D67A97"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WILLIAMSON CONSTRUCTION SERVICES LLC</w:t>
      </w:r>
      <w:r w:rsidRPr="0069278F">
        <w:rPr>
          <w:rFonts w:cs="Lucida Sans Unicode"/>
          <w:b/>
          <w:bCs/>
          <w:sz w:val="20"/>
          <w:szCs w:val="20"/>
        </w:rPr>
        <w:tab/>
      </w:r>
    </w:p>
    <w:p w14:paraId="30935D19" w14:textId="6D692C54" w:rsidR="0069278F" w:rsidRPr="0069278F" w:rsidRDefault="0069278F" w:rsidP="0069278F">
      <w:pPr>
        <w:ind w:left="360" w:right="180"/>
        <w:outlineLvl w:val="0"/>
        <w:rPr>
          <w:rFonts w:cs="Lucida Sans Unicode"/>
          <w:sz w:val="20"/>
          <w:szCs w:val="20"/>
        </w:rPr>
      </w:pPr>
      <w:r w:rsidRPr="0069278F">
        <w:rPr>
          <w:rFonts w:cs="Lucida Sans Unicode"/>
          <w:sz w:val="20"/>
          <w:szCs w:val="20"/>
        </w:rPr>
        <w:t>8043 President Drive, Baton Rouge, LA 70817</w:t>
      </w:r>
    </w:p>
    <w:p w14:paraId="402E968E" w14:textId="77777777" w:rsidR="0069278F" w:rsidRDefault="0069278F" w:rsidP="0069278F">
      <w:pPr>
        <w:ind w:left="360" w:right="180"/>
        <w:outlineLvl w:val="0"/>
        <w:rPr>
          <w:rFonts w:cs="Lucida Sans Unicode"/>
          <w:sz w:val="20"/>
          <w:szCs w:val="20"/>
        </w:rPr>
      </w:pPr>
    </w:p>
    <w:p w14:paraId="6959467E" w14:textId="77777777" w:rsidR="0069278F" w:rsidRPr="0069278F" w:rsidRDefault="0069278F" w:rsidP="0069278F">
      <w:pPr>
        <w:ind w:left="360" w:right="180"/>
        <w:outlineLvl w:val="0"/>
        <w:rPr>
          <w:rFonts w:cs="Lucida Sans Unicode"/>
          <w:b/>
          <w:bCs/>
          <w:sz w:val="20"/>
          <w:szCs w:val="20"/>
        </w:rPr>
      </w:pPr>
      <w:r w:rsidRPr="0069278F">
        <w:rPr>
          <w:rFonts w:cs="Lucida Sans Unicode"/>
          <w:b/>
          <w:bCs/>
          <w:sz w:val="20"/>
          <w:szCs w:val="20"/>
        </w:rPr>
        <w:t>WORKHORSE GENERAL CONTRACTORS LLC</w:t>
      </w:r>
      <w:r w:rsidRPr="0069278F">
        <w:rPr>
          <w:rFonts w:cs="Lucida Sans Unicode"/>
          <w:b/>
          <w:bCs/>
          <w:sz w:val="20"/>
          <w:szCs w:val="20"/>
        </w:rPr>
        <w:tab/>
      </w:r>
    </w:p>
    <w:p w14:paraId="20675782" w14:textId="1D29D83C" w:rsidR="0069278F" w:rsidRPr="0069278F" w:rsidRDefault="0069278F" w:rsidP="0069278F">
      <w:pPr>
        <w:ind w:left="360" w:right="180"/>
        <w:outlineLvl w:val="0"/>
        <w:rPr>
          <w:rFonts w:cs="Lucida Sans Unicode"/>
          <w:sz w:val="20"/>
          <w:szCs w:val="20"/>
        </w:rPr>
      </w:pPr>
      <w:r w:rsidRPr="0069278F">
        <w:rPr>
          <w:rFonts w:cs="Lucida Sans Unicode"/>
          <w:sz w:val="20"/>
          <w:szCs w:val="20"/>
        </w:rPr>
        <w:t>17706 SW 135th Ave, Miami FL 33177</w:t>
      </w:r>
    </w:p>
    <w:p w14:paraId="3B420431" w14:textId="77777777" w:rsidR="0069278F" w:rsidRDefault="0069278F" w:rsidP="0069278F">
      <w:pPr>
        <w:ind w:left="360" w:right="180"/>
        <w:outlineLvl w:val="0"/>
        <w:rPr>
          <w:rFonts w:cs="Lucida Sans Unicode"/>
          <w:sz w:val="20"/>
          <w:szCs w:val="20"/>
        </w:rPr>
      </w:pPr>
    </w:p>
    <w:p w14:paraId="08CDF432" w14:textId="201EAAF1" w:rsidR="0069278F" w:rsidRPr="0069278F" w:rsidRDefault="00B04811" w:rsidP="0069278F">
      <w:pPr>
        <w:ind w:left="360" w:right="180"/>
        <w:outlineLvl w:val="0"/>
        <w:rPr>
          <w:rFonts w:cs="Lucida Sans Unicode"/>
          <w:b/>
          <w:bCs/>
          <w:sz w:val="20"/>
          <w:szCs w:val="20"/>
        </w:rPr>
      </w:pPr>
      <w:r>
        <w:rPr>
          <w:rFonts w:cs="Lucida Sans Unicode"/>
          <w:sz w:val="20"/>
          <w:szCs w:val="20"/>
        </w:rPr>
        <w:t>*</w:t>
      </w:r>
      <w:r w:rsidR="0069278F" w:rsidRPr="0069278F">
        <w:rPr>
          <w:rFonts w:cs="Lucida Sans Unicode"/>
          <w:b/>
          <w:bCs/>
          <w:sz w:val="20"/>
          <w:szCs w:val="20"/>
        </w:rPr>
        <w:t>XK8 L.L.C.</w:t>
      </w:r>
      <w:r w:rsidR="0069278F" w:rsidRPr="0069278F">
        <w:rPr>
          <w:rFonts w:cs="Lucida Sans Unicode"/>
          <w:b/>
          <w:bCs/>
          <w:sz w:val="20"/>
          <w:szCs w:val="20"/>
        </w:rPr>
        <w:tab/>
      </w:r>
    </w:p>
    <w:p w14:paraId="4C45E0FF" w14:textId="20F241AB" w:rsidR="0069278F" w:rsidRDefault="0069278F" w:rsidP="0069278F">
      <w:pPr>
        <w:ind w:left="360" w:right="180"/>
        <w:outlineLvl w:val="0"/>
        <w:rPr>
          <w:rFonts w:cs="Lucida Sans Unicode"/>
          <w:sz w:val="20"/>
          <w:szCs w:val="20"/>
        </w:rPr>
      </w:pPr>
      <w:r w:rsidRPr="0069278F">
        <w:rPr>
          <w:rFonts w:cs="Lucida Sans Unicode"/>
          <w:sz w:val="20"/>
          <w:szCs w:val="20"/>
        </w:rPr>
        <w:t>913 Huey P Long Ave., Gretna, LA 70053</w:t>
      </w:r>
    </w:p>
    <w:p w14:paraId="64AEB8A4" w14:textId="6EA7A351" w:rsidR="00BD1508" w:rsidRDefault="00BD1508" w:rsidP="00BD1508">
      <w:pPr>
        <w:ind w:left="360" w:right="180"/>
        <w:outlineLvl w:val="0"/>
        <w:rPr>
          <w:rFonts w:cs="Lucida Sans Unicode"/>
          <w:sz w:val="20"/>
          <w:szCs w:val="20"/>
        </w:rPr>
      </w:pPr>
    </w:p>
    <w:p w14:paraId="30313A43" w14:textId="77777777" w:rsidR="0069278F" w:rsidRDefault="0069278F" w:rsidP="00BD1508">
      <w:pPr>
        <w:ind w:left="360" w:right="180"/>
        <w:outlineLvl w:val="0"/>
        <w:rPr>
          <w:rFonts w:cs="Lucida Sans Unicode"/>
          <w:sz w:val="20"/>
          <w:szCs w:val="20"/>
        </w:rPr>
      </w:pPr>
    </w:p>
    <w:p w14:paraId="1DEE4A71" w14:textId="77777777" w:rsidR="00BD1508" w:rsidRDefault="00BD1508" w:rsidP="00BD1508">
      <w:pPr>
        <w:ind w:left="360" w:right="180"/>
        <w:outlineLvl w:val="0"/>
        <w:rPr>
          <w:rFonts w:cs="Lucida Sans Unicode"/>
          <w:sz w:val="20"/>
          <w:szCs w:val="20"/>
        </w:rPr>
      </w:pPr>
    </w:p>
    <w:p w14:paraId="59AA82E0" w14:textId="77777777" w:rsidR="000B5859" w:rsidRDefault="000B5859" w:rsidP="00655724">
      <w:pPr>
        <w:ind w:left="360" w:right="180"/>
        <w:outlineLvl w:val="0"/>
        <w:rPr>
          <w:rFonts w:cs="Lucida Sans Unicode"/>
          <w:sz w:val="20"/>
          <w:szCs w:val="20"/>
        </w:rPr>
      </w:pPr>
    </w:p>
    <w:p w14:paraId="7D6BC38E"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604A" w14:textId="77777777" w:rsidR="003478E2" w:rsidRDefault="003478E2">
      <w:r>
        <w:separator/>
      </w:r>
    </w:p>
  </w:endnote>
  <w:endnote w:type="continuationSeparator" w:id="0">
    <w:p w14:paraId="01DDF8AF" w14:textId="77777777" w:rsidR="003478E2" w:rsidRDefault="0034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AAA" w14:textId="380428C9" w:rsidR="003478E2" w:rsidRDefault="003478E2">
    <w:pPr>
      <w:pStyle w:val="Footer"/>
      <w:jc w:val="right"/>
      <w:rPr>
        <w:sz w:val="16"/>
        <w:szCs w:val="16"/>
      </w:rPr>
    </w:pPr>
    <w:r w:rsidRPr="0077525F">
      <w:rPr>
        <w:sz w:val="16"/>
        <w:szCs w:val="16"/>
      </w:rPr>
      <w:t xml:space="preserve">RESIDENTIAL </w:t>
    </w:r>
    <w:r>
      <w:rPr>
        <w:sz w:val="16"/>
        <w:szCs w:val="16"/>
      </w:rPr>
      <w:t>AGENDA –APRIL 14</w:t>
    </w:r>
    <w:r w:rsidRPr="00EA7C2B">
      <w:rPr>
        <w:sz w:val="16"/>
        <w:szCs w:val="16"/>
      </w:rPr>
      <w:t xml:space="preserve">, </w:t>
    </w:r>
    <w:r>
      <w:rPr>
        <w:sz w:val="16"/>
        <w:szCs w:val="16"/>
      </w:rPr>
      <w:t>2021</w:t>
    </w:r>
  </w:p>
  <w:p w14:paraId="1E048903" w14:textId="77777777" w:rsidR="003478E2" w:rsidRDefault="003478E2">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Pr>
        <w:noProof/>
        <w:sz w:val="16"/>
        <w:szCs w:val="16"/>
      </w:rPr>
      <w:t>2</w:t>
    </w:r>
    <w:r w:rsidRPr="0077525F">
      <w:rPr>
        <w:noProof/>
        <w:sz w:val="16"/>
        <w:szCs w:val="16"/>
      </w:rPr>
      <w:fldChar w:fldCharType="end"/>
    </w:r>
  </w:p>
  <w:p w14:paraId="2F08F5FB" w14:textId="77777777" w:rsidR="003478E2" w:rsidRDefault="003478E2">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0D86" w14:textId="77777777" w:rsidR="003478E2" w:rsidRPr="00780B01" w:rsidRDefault="003478E2" w:rsidP="0043013C">
    <w:pPr>
      <w:autoSpaceDE w:val="0"/>
      <w:autoSpaceDN w:val="0"/>
      <w:adjustRightInd w:val="0"/>
      <w:ind w:left="-18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7855A99D" w14:textId="77777777" w:rsidR="003478E2" w:rsidRPr="00842F02" w:rsidRDefault="003478E2" w:rsidP="0043013C">
    <w:pPr>
      <w:tabs>
        <w:tab w:val="left" w:pos="270"/>
      </w:tabs>
      <w:ind w:right="-648"/>
      <w:jc w:val="center"/>
      <w:rPr>
        <w:sz w:val="18"/>
        <w:szCs w:val="18"/>
      </w:rPr>
    </w:pPr>
    <w:r w:rsidRPr="00780B01">
      <w:rPr>
        <w:rFonts w:ascii="Sackers Gothic Light AT" w:hAnsi="Sackers Gothic Light AT"/>
        <w:b/>
        <w:sz w:val="16"/>
        <w:szCs w:val="16"/>
      </w:rPr>
      <w:t>www.lslbc.louisiana.gov</w:t>
    </w:r>
  </w:p>
  <w:p w14:paraId="0958E75F" w14:textId="77777777" w:rsidR="003478E2" w:rsidRDefault="0034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73F0" w14:textId="77777777" w:rsidR="003478E2" w:rsidRDefault="003478E2">
      <w:r>
        <w:separator/>
      </w:r>
    </w:p>
  </w:footnote>
  <w:footnote w:type="continuationSeparator" w:id="0">
    <w:p w14:paraId="499AB08A" w14:textId="77777777" w:rsidR="003478E2" w:rsidRDefault="0034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2CD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EB3"/>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3E18"/>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8E2"/>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13C"/>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0CF3"/>
    <w:rsid w:val="004A156C"/>
    <w:rsid w:val="004A16DC"/>
    <w:rsid w:val="004A1994"/>
    <w:rsid w:val="004A1A77"/>
    <w:rsid w:val="004A2173"/>
    <w:rsid w:val="004A2403"/>
    <w:rsid w:val="004A31CD"/>
    <w:rsid w:val="004A3591"/>
    <w:rsid w:val="004A3638"/>
    <w:rsid w:val="004A374F"/>
    <w:rsid w:val="004A3BB6"/>
    <w:rsid w:val="004A4342"/>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5CCA"/>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55"/>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6E8F"/>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78F"/>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8D5"/>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1A4C"/>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6B0A"/>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37B9"/>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958"/>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17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54"/>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B07"/>
    <w:rsid w:val="00AB6D6D"/>
    <w:rsid w:val="00AB6F97"/>
    <w:rsid w:val="00AB771F"/>
    <w:rsid w:val="00AC0383"/>
    <w:rsid w:val="00AC03C5"/>
    <w:rsid w:val="00AC03DE"/>
    <w:rsid w:val="00AC12E6"/>
    <w:rsid w:val="00AC1AF7"/>
    <w:rsid w:val="00AC1CCD"/>
    <w:rsid w:val="00AC1DF7"/>
    <w:rsid w:val="00AC1E6D"/>
    <w:rsid w:val="00AC22FC"/>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811"/>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800"/>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1E3C"/>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6EB"/>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18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65"/>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1C0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937"/>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038"/>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oNotEmbedSmartTags/>
  <w:decimalSymbol w:val="."/>
  <w:listSeparator w:val=","/>
  <w14:docId w14:val="1D31344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3663</Words>
  <Characters>22458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2021-04-12T14:15:00Z</cp:lastPrinted>
  <dcterms:created xsi:type="dcterms:W3CDTF">2021-04-12T16:26:00Z</dcterms:created>
  <dcterms:modified xsi:type="dcterms:W3CDTF">2021-04-12T16:26:00Z</dcterms:modified>
</cp:coreProperties>
</file>